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3E5" w:rsidRPr="001A6F2D" w:rsidRDefault="004423E5" w:rsidP="00E20458">
      <w:pPr>
        <w:spacing w:line="460" w:lineRule="exact"/>
        <w:jc w:val="center"/>
        <w:rPr>
          <w:sz w:val="30"/>
          <w:szCs w:val="30"/>
        </w:rPr>
      </w:pPr>
      <w:r w:rsidRPr="001A6F2D">
        <w:rPr>
          <w:rFonts w:hint="eastAsia"/>
          <w:sz w:val="30"/>
          <w:szCs w:val="30"/>
        </w:rPr>
        <w:t>家校共育品阅读之美，民俗文化育慧</w:t>
      </w:r>
      <w:proofErr w:type="gramStart"/>
      <w:r w:rsidRPr="001A6F2D">
        <w:rPr>
          <w:rFonts w:hint="eastAsia"/>
          <w:sz w:val="30"/>
          <w:szCs w:val="30"/>
        </w:rPr>
        <w:t>雅徐童</w:t>
      </w:r>
      <w:proofErr w:type="gramEnd"/>
    </w:p>
    <w:p w:rsidR="004423E5" w:rsidRPr="001A6F2D" w:rsidRDefault="004423E5" w:rsidP="00E20458">
      <w:pPr>
        <w:spacing w:line="460" w:lineRule="exact"/>
        <w:jc w:val="center"/>
        <w:rPr>
          <w:sz w:val="30"/>
          <w:szCs w:val="30"/>
        </w:rPr>
      </w:pPr>
      <w:r w:rsidRPr="001A6F2D">
        <w:rPr>
          <w:rFonts w:ascii="黑体" w:eastAsia="黑体"/>
          <w:sz w:val="30"/>
          <w:szCs w:val="30"/>
        </w:rPr>
        <w:t>——</w:t>
      </w:r>
      <w:r w:rsidRPr="001A6F2D">
        <w:rPr>
          <w:rFonts w:hint="eastAsia"/>
          <w:sz w:val="30"/>
          <w:szCs w:val="30"/>
        </w:rPr>
        <w:t>徐行小学低年级开展亲子阅读活动纪实</w:t>
      </w:r>
    </w:p>
    <w:p w:rsidR="004423E5" w:rsidRPr="001A6F2D" w:rsidRDefault="004423E5" w:rsidP="00E20458">
      <w:pPr>
        <w:spacing w:line="460" w:lineRule="exact"/>
        <w:jc w:val="left"/>
        <w:rPr>
          <w:b/>
          <w:sz w:val="24"/>
          <w:szCs w:val="24"/>
        </w:rPr>
      </w:pPr>
      <w:r w:rsidRPr="001A6F2D">
        <w:rPr>
          <w:rFonts w:hint="eastAsia"/>
          <w:b/>
          <w:sz w:val="24"/>
          <w:szCs w:val="24"/>
        </w:rPr>
        <w:t>一、案例概述</w:t>
      </w:r>
    </w:p>
    <w:p w:rsidR="004423E5" w:rsidRPr="001A6F2D" w:rsidRDefault="004423E5" w:rsidP="001A6F2D">
      <w:pPr>
        <w:spacing w:line="460" w:lineRule="exact"/>
        <w:ind w:firstLineChars="200" w:firstLine="480"/>
        <w:jc w:val="left"/>
        <w:rPr>
          <w:sz w:val="24"/>
        </w:rPr>
      </w:pPr>
      <w:r w:rsidRPr="001A6F2D">
        <w:rPr>
          <w:rFonts w:ascii="宋体" w:hAnsi="宋体" w:hint="eastAsia"/>
          <w:sz w:val="24"/>
          <w:szCs w:val="24"/>
        </w:rPr>
        <w:t>亲子阅读是早期阅读的重要组成部分，它不仅让学生吸收各种各样的知识，而且也满足学生情感需要，它对于学生的身心成长具有特殊的意义。从学生家庭亲子阅读现状的调查分析来看，学生和家长都对亲子阅读抱有积极的态度；大部分家长肯定早期阅读和亲子阅读教育的作用；家长在阅读过程中尊重学生的主动性，并且为亲子阅读创设条件。不足的是父亲教育角色的淡化；家长在亲子阅读价值的意义理解不正确；家长在亲子阅读活动中缺乏主动性；家长指导亲子阅读的知识和策略尚有缺乏等。</w:t>
      </w:r>
    </w:p>
    <w:p w:rsidR="004423E5" w:rsidRPr="001A6F2D" w:rsidRDefault="004423E5" w:rsidP="001A6F2D">
      <w:pPr>
        <w:spacing w:line="460" w:lineRule="exact"/>
        <w:ind w:firstLineChars="200" w:firstLine="480"/>
        <w:jc w:val="left"/>
        <w:rPr>
          <w:sz w:val="24"/>
        </w:rPr>
      </w:pPr>
      <w:r w:rsidRPr="001A6F2D">
        <w:rPr>
          <w:rFonts w:hint="eastAsia"/>
          <w:sz w:val="24"/>
        </w:rPr>
        <w:t>面的此类情况，</w:t>
      </w:r>
      <w:r w:rsidRPr="001A6F2D">
        <w:rPr>
          <w:sz w:val="24"/>
        </w:rPr>
        <w:t>2016</w:t>
      </w:r>
      <w:r w:rsidRPr="001A6F2D">
        <w:rPr>
          <w:rFonts w:hint="eastAsia"/>
          <w:sz w:val="24"/>
        </w:rPr>
        <w:t>年春天，家委会的一次会议，在徐行小学的会议室中，徐行小学低年级亲子阅读现场</w:t>
      </w:r>
      <w:proofErr w:type="gramStart"/>
      <w:r w:rsidRPr="001A6F2D">
        <w:rPr>
          <w:rFonts w:hint="eastAsia"/>
          <w:sz w:val="24"/>
        </w:rPr>
        <w:t>秀活动初</w:t>
      </w:r>
      <w:proofErr w:type="gramEnd"/>
      <w:r w:rsidRPr="001A6F2D">
        <w:rPr>
          <w:rFonts w:hint="eastAsia"/>
          <w:sz w:val="24"/>
        </w:rPr>
        <w:t>有意向，当家委会委员们带着满腔热情的创意来与学校沟通时，立即得到了校领导的支持。家长们期待通过本次活动可以借助学校的力量，让更多的家长关注孩子的阅读习惯，而学校也期待本次活动，可以让更多的家长了解学校在培养学生良好课外阅读习惯所做的一些努力，就这样，在家校携手下，一次充满热情的活动开始了。</w:t>
      </w:r>
    </w:p>
    <w:p w:rsidR="004423E5" w:rsidRPr="001A6F2D" w:rsidRDefault="004423E5" w:rsidP="001A6F2D">
      <w:pPr>
        <w:spacing w:line="460" w:lineRule="exact"/>
        <w:ind w:firstLineChars="200" w:firstLine="480"/>
        <w:jc w:val="left"/>
        <w:rPr>
          <w:sz w:val="30"/>
          <w:szCs w:val="30"/>
        </w:rPr>
      </w:pPr>
      <w:r w:rsidRPr="001A6F2D">
        <w:rPr>
          <w:rFonts w:hint="eastAsia"/>
          <w:sz w:val="24"/>
        </w:rPr>
        <w:t>本次活动一共</w:t>
      </w:r>
      <w:r w:rsidRPr="001A6F2D">
        <w:rPr>
          <w:sz w:val="24"/>
        </w:rPr>
        <w:t>8</w:t>
      </w:r>
      <w:r w:rsidRPr="001A6F2D">
        <w:rPr>
          <w:rFonts w:hint="eastAsia"/>
          <w:sz w:val="24"/>
        </w:rPr>
        <w:t>组家庭参加，有父女齐上场，为我们带来了《新闻小联播》，有一家三口一起为大家带来了《全家来晒最炫民俗风》……丰富多彩的节目，让我们感受到了一场视觉与听觉的盛宴，本次活动最后评选出了“最具人气奖”、“最佳创意奖”、</w:t>
      </w:r>
      <w:r w:rsidRPr="001A6F2D">
        <w:rPr>
          <w:sz w:val="24"/>
        </w:rPr>
        <w:t xml:space="preserve"> </w:t>
      </w:r>
      <w:r w:rsidRPr="001A6F2D">
        <w:rPr>
          <w:rFonts w:hint="eastAsia"/>
          <w:sz w:val="24"/>
        </w:rPr>
        <w:t>“最具默契奖”。</w:t>
      </w:r>
    </w:p>
    <w:p w:rsidR="004423E5" w:rsidRPr="001A6F2D" w:rsidRDefault="004423E5" w:rsidP="00E20458">
      <w:pPr>
        <w:spacing w:line="460" w:lineRule="exact"/>
        <w:jc w:val="left"/>
        <w:rPr>
          <w:b/>
          <w:sz w:val="24"/>
          <w:szCs w:val="24"/>
        </w:rPr>
      </w:pPr>
      <w:r w:rsidRPr="001A6F2D">
        <w:rPr>
          <w:rFonts w:hint="eastAsia"/>
          <w:b/>
          <w:sz w:val="24"/>
          <w:szCs w:val="24"/>
        </w:rPr>
        <w:t>二、目标与内容</w:t>
      </w:r>
    </w:p>
    <w:p w:rsidR="004423E5" w:rsidRPr="001A6F2D" w:rsidRDefault="004423E5" w:rsidP="001A6F2D">
      <w:pPr>
        <w:spacing w:line="460" w:lineRule="exact"/>
        <w:ind w:firstLineChars="200" w:firstLine="482"/>
        <w:jc w:val="left"/>
        <w:rPr>
          <w:b/>
          <w:sz w:val="24"/>
          <w:szCs w:val="24"/>
        </w:rPr>
      </w:pPr>
      <w:r w:rsidRPr="001A6F2D">
        <w:rPr>
          <w:rFonts w:hint="eastAsia"/>
          <w:b/>
          <w:sz w:val="24"/>
          <w:szCs w:val="24"/>
        </w:rPr>
        <w:t>（一）目标</w:t>
      </w:r>
    </w:p>
    <w:p w:rsidR="004423E5" w:rsidRPr="001A6F2D" w:rsidRDefault="004423E5" w:rsidP="00241487">
      <w:pPr>
        <w:spacing w:line="460" w:lineRule="exact"/>
        <w:ind w:firstLine="480"/>
        <w:jc w:val="left"/>
        <w:rPr>
          <w:rFonts w:ascii="宋体"/>
          <w:sz w:val="24"/>
          <w:szCs w:val="24"/>
        </w:rPr>
      </w:pPr>
      <w:r w:rsidRPr="001A6F2D">
        <w:rPr>
          <w:rFonts w:ascii="宋体" w:hAnsi="宋体"/>
          <w:b/>
          <w:sz w:val="24"/>
          <w:szCs w:val="24"/>
        </w:rPr>
        <w:t>1</w:t>
      </w:r>
      <w:r w:rsidRPr="001A6F2D">
        <w:rPr>
          <w:rFonts w:ascii="宋体" w:hAnsi="宋体" w:hint="eastAsia"/>
          <w:b/>
          <w:sz w:val="24"/>
          <w:szCs w:val="24"/>
        </w:rPr>
        <w:t>、培养学生阅读兴趣。</w:t>
      </w:r>
      <w:r w:rsidRPr="001A6F2D">
        <w:rPr>
          <w:rFonts w:ascii="宋体" w:hAnsi="宋体" w:hint="eastAsia"/>
          <w:sz w:val="24"/>
          <w:szCs w:val="24"/>
        </w:rPr>
        <w:t>本次活动的开展，邀请了学校低年级学生参加观摩，期待学生通过观摩，蓝岛（请修改，不懂）同学们和自己的父母一起上台展示自己的阅读情况，或精彩的小品表演、或载歌载舞的阅读表现……引起台下小观众的阅读兴趣。</w:t>
      </w:r>
    </w:p>
    <w:p w:rsidR="004423E5" w:rsidRPr="001A6F2D" w:rsidRDefault="004423E5" w:rsidP="003F53C8">
      <w:pPr>
        <w:spacing w:line="460" w:lineRule="exact"/>
        <w:ind w:firstLine="480"/>
        <w:jc w:val="left"/>
        <w:rPr>
          <w:rFonts w:ascii="宋体"/>
          <w:sz w:val="24"/>
          <w:szCs w:val="24"/>
        </w:rPr>
      </w:pPr>
      <w:r w:rsidRPr="001A6F2D">
        <w:rPr>
          <w:rFonts w:ascii="宋体" w:hAnsi="宋体"/>
          <w:b/>
          <w:sz w:val="24"/>
          <w:szCs w:val="24"/>
        </w:rPr>
        <w:t>2</w:t>
      </w:r>
      <w:r w:rsidRPr="001A6F2D">
        <w:rPr>
          <w:rFonts w:ascii="宋体" w:hAnsi="宋体" w:hint="eastAsia"/>
          <w:b/>
          <w:sz w:val="24"/>
          <w:szCs w:val="24"/>
        </w:rPr>
        <w:t>、提高学生阅读能力。</w:t>
      </w:r>
      <w:r w:rsidRPr="001A6F2D">
        <w:rPr>
          <w:rFonts w:ascii="宋体" w:hAnsi="宋体" w:hint="eastAsia"/>
          <w:sz w:val="24"/>
          <w:szCs w:val="24"/>
        </w:rPr>
        <w:t>学校在组织本次活动的过程中，穿插了怎样阅读的微讲座，老师深入学生群中，手把手带着学生进行阅读的体验，教会学生怎样阅读，在低年级学生中进行阅读方法的训练，是十分有必要，并且十分有效，在老师的帮助下，学生们逐渐掌握阅读的方法，学会正确打开阅读的大门的方法。</w:t>
      </w:r>
      <w:r w:rsidRPr="001A6F2D">
        <w:rPr>
          <w:rFonts w:ascii="宋体" w:hAnsi="宋体"/>
          <w:sz w:val="24"/>
          <w:szCs w:val="24"/>
        </w:rPr>
        <w:t xml:space="preserve"> </w:t>
      </w:r>
    </w:p>
    <w:p w:rsidR="004423E5" w:rsidRPr="001A6F2D" w:rsidRDefault="004423E5" w:rsidP="003F53C8">
      <w:pPr>
        <w:spacing w:line="460" w:lineRule="exact"/>
        <w:ind w:firstLine="480"/>
        <w:jc w:val="left"/>
        <w:rPr>
          <w:rFonts w:ascii="宋体"/>
          <w:sz w:val="24"/>
          <w:szCs w:val="24"/>
        </w:rPr>
      </w:pPr>
      <w:r w:rsidRPr="001A6F2D">
        <w:rPr>
          <w:rFonts w:ascii="宋体" w:hAnsi="宋体"/>
          <w:b/>
          <w:sz w:val="24"/>
          <w:szCs w:val="24"/>
        </w:rPr>
        <w:lastRenderedPageBreak/>
        <w:t>3</w:t>
      </w:r>
      <w:r w:rsidRPr="001A6F2D">
        <w:rPr>
          <w:rFonts w:ascii="宋体" w:hAnsi="宋体" w:hint="eastAsia"/>
          <w:b/>
          <w:sz w:val="24"/>
          <w:szCs w:val="24"/>
        </w:rPr>
        <w:t>、提升学生阅读眼界。</w:t>
      </w:r>
      <w:r w:rsidRPr="001A6F2D">
        <w:rPr>
          <w:rFonts w:ascii="宋体" w:hAnsi="宋体" w:hint="eastAsia"/>
          <w:sz w:val="24"/>
          <w:szCs w:val="24"/>
        </w:rPr>
        <w:t>学校给亲子阅读提供了阅读清单，在阅读的源头进行清流，帮助学生与家长学会选择，剔除不良读物，选择合适的读本进行阅读，有效地提升了学生阅读的眼界。</w:t>
      </w:r>
    </w:p>
    <w:p w:rsidR="004423E5" w:rsidRPr="001A6F2D" w:rsidRDefault="004423E5" w:rsidP="00672740">
      <w:pPr>
        <w:spacing w:line="460" w:lineRule="exact"/>
        <w:ind w:firstLine="480"/>
        <w:jc w:val="left"/>
        <w:rPr>
          <w:rFonts w:ascii="宋体"/>
          <w:b/>
          <w:sz w:val="24"/>
          <w:szCs w:val="24"/>
        </w:rPr>
      </w:pPr>
      <w:r w:rsidRPr="001A6F2D">
        <w:rPr>
          <w:rFonts w:ascii="宋体" w:hAnsi="宋体"/>
          <w:b/>
          <w:sz w:val="24"/>
          <w:szCs w:val="24"/>
        </w:rPr>
        <w:t>4</w:t>
      </w:r>
      <w:r w:rsidRPr="001A6F2D">
        <w:rPr>
          <w:rFonts w:ascii="宋体" w:hAnsi="宋体" w:hint="eastAsia"/>
          <w:b/>
          <w:sz w:val="24"/>
          <w:szCs w:val="24"/>
        </w:rPr>
        <w:t>、改善亲子阅读关系。</w:t>
      </w:r>
      <w:r w:rsidRPr="001A6F2D">
        <w:rPr>
          <w:rFonts w:ascii="宋体" w:hAnsi="宋体" w:hint="eastAsia"/>
          <w:sz w:val="24"/>
          <w:szCs w:val="24"/>
        </w:rPr>
        <w:t>本次活动让家长感受到一个好的阅读行为，是建立亲子关系的良好渠道，通过阅读和孩子互动，让家长可以更好的了解自己的孩子。亲子阅读，不仅仅是阅读，亲子阅读，是用“爱”的方式阅读。它能让孩子很多家长意识到要放下手机，放下电视，与孩子一起亲子阅读，享受那亲子间片刻的温馨和宁静，才是对自己生活的一种提升和延续。</w:t>
      </w:r>
    </w:p>
    <w:p w:rsidR="004423E5" w:rsidRPr="001A6F2D" w:rsidRDefault="004423E5" w:rsidP="00241487">
      <w:pPr>
        <w:spacing w:line="460" w:lineRule="exact"/>
        <w:ind w:firstLine="480"/>
        <w:jc w:val="left"/>
        <w:rPr>
          <w:rFonts w:ascii="宋体"/>
          <w:sz w:val="24"/>
          <w:szCs w:val="24"/>
        </w:rPr>
      </w:pPr>
      <w:r w:rsidRPr="001A6F2D">
        <w:rPr>
          <w:rFonts w:ascii="宋体" w:hAnsi="宋体"/>
          <w:b/>
          <w:sz w:val="24"/>
          <w:szCs w:val="24"/>
        </w:rPr>
        <w:t>5</w:t>
      </w:r>
      <w:r w:rsidRPr="001A6F2D">
        <w:rPr>
          <w:rFonts w:ascii="宋体" w:hAnsi="宋体" w:hint="eastAsia"/>
          <w:b/>
          <w:sz w:val="24"/>
          <w:szCs w:val="24"/>
        </w:rPr>
        <w:t>、</w:t>
      </w:r>
      <w:proofErr w:type="gramStart"/>
      <w:r w:rsidRPr="001A6F2D">
        <w:rPr>
          <w:rFonts w:ascii="宋体" w:hAnsi="宋体" w:hint="eastAsia"/>
          <w:b/>
          <w:sz w:val="24"/>
          <w:szCs w:val="24"/>
        </w:rPr>
        <w:t>促进家校有效</w:t>
      </w:r>
      <w:proofErr w:type="gramEnd"/>
      <w:r w:rsidRPr="001A6F2D">
        <w:rPr>
          <w:rFonts w:ascii="宋体" w:hAnsi="宋体" w:hint="eastAsia"/>
          <w:b/>
          <w:sz w:val="24"/>
          <w:szCs w:val="24"/>
        </w:rPr>
        <w:t>合作。</w:t>
      </w:r>
      <w:r w:rsidRPr="001A6F2D">
        <w:rPr>
          <w:rFonts w:ascii="宋体" w:hAnsi="宋体" w:hint="eastAsia"/>
          <w:sz w:val="24"/>
          <w:szCs w:val="24"/>
        </w:rPr>
        <w:t>本次活动在家校携手下能否顺利开展，是我校家校合作的一次探索，一次尝试。活动的顺利开展，可以</w:t>
      </w:r>
      <w:proofErr w:type="gramStart"/>
      <w:r w:rsidRPr="001A6F2D">
        <w:rPr>
          <w:rFonts w:ascii="宋体" w:hAnsi="宋体" w:hint="eastAsia"/>
          <w:sz w:val="24"/>
          <w:szCs w:val="24"/>
        </w:rPr>
        <w:t>增进家</w:t>
      </w:r>
      <w:proofErr w:type="gramEnd"/>
      <w:r w:rsidRPr="001A6F2D">
        <w:rPr>
          <w:rFonts w:ascii="宋体" w:hAnsi="宋体" w:hint="eastAsia"/>
          <w:sz w:val="24"/>
          <w:szCs w:val="24"/>
        </w:rPr>
        <w:t>校双方对彼此的信心。在本次活动的基础上，还可以继续开发，家校合作的其他内容，让</w:t>
      </w:r>
      <w:proofErr w:type="gramStart"/>
      <w:r w:rsidRPr="001A6F2D">
        <w:rPr>
          <w:rFonts w:ascii="宋体" w:hAnsi="宋体" w:hint="eastAsia"/>
          <w:sz w:val="24"/>
          <w:szCs w:val="24"/>
        </w:rPr>
        <w:t>家校朝一个</w:t>
      </w:r>
      <w:proofErr w:type="gramEnd"/>
      <w:r w:rsidRPr="001A6F2D">
        <w:rPr>
          <w:rFonts w:ascii="宋体" w:hAnsi="宋体" w:hint="eastAsia"/>
          <w:sz w:val="24"/>
          <w:szCs w:val="24"/>
        </w:rPr>
        <w:t>方向用力，让我们的孩子成长地更优秀。</w:t>
      </w:r>
    </w:p>
    <w:p w:rsidR="004423E5" w:rsidRPr="001A6F2D" w:rsidRDefault="004423E5" w:rsidP="00241487">
      <w:pPr>
        <w:spacing w:line="460" w:lineRule="exact"/>
        <w:ind w:firstLine="480"/>
        <w:jc w:val="left"/>
        <w:rPr>
          <w:rFonts w:ascii="宋体"/>
          <w:b/>
          <w:sz w:val="24"/>
          <w:szCs w:val="24"/>
        </w:rPr>
      </w:pPr>
      <w:r w:rsidRPr="001A6F2D">
        <w:rPr>
          <w:rFonts w:ascii="宋体" w:hAnsi="宋体" w:hint="eastAsia"/>
          <w:b/>
          <w:sz w:val="24"/>
          <w:szCs w:val="24"/>
        </w:rPr>
        <w:t>（二）内容</w:t>
      </w:r>
    </w:p>
    <w:p w:rsidR="004423E5" w:rsidRPr="001A6F2D" w:rsidRDefault="004423E5" w:rsidP="001A6F2D">
      <w:pPr>
        <w:spacing w:line="460" w:lineRule="exact"/>
        <w:ind w:firstLineChars="200" w:firstLine="480"/>
        <w:jc w:val="left"/>
        <w:rPr>
          <w:sz w:val="24"/>
        </w:rPr>
      </w:pPr>
      <w:r w:rsidRPr="001A6F2D">
        <w:rPr>
          <w:rFonts w:hint="eastAsia"/>
          <w:sz w:val="24"/>
        </w:rPr>
        <w:t>为了让每一位学生都能与好书交朋友，与智慧牵手，让书籍为学生开启一扇心灵之窗，让他们学会感恩，懂得珍惜。结合学校区级规划课题《依托民俗文化建设，培养低年级学生良好课外阅读习惯的研究</w:t>
      </w:r>
      <w:r w:rsidRPr="001A6F2D">
        <w:rPr>
          <w:sz w:val="24"/>
        </w:rPr>
        <w:t xml:space="preserve"> </w:t>
      </w:r>
      <w:r w:rsidRPr="001A6F2D">
        <w:rPr>
          <w:rFonts w:hint="eastAsia"/>
          <w:sz w:val="24"/>
        </w:rPr>
        <w:t>》，由家委会牵头，向学校一二年级全体学生发出阅读亲子现场秀的活动号召，开展亲子共读活动，营造良好的家庭学习氛围，让每一位父母更多地关注和关心孩子阅读兴趣和习惯的培养。家校合作，为学生创建良好的阅读环境，营造浓厚的阅读氛围。激发学生阅读的兴趣，养成良好的阅读习惯，习得正确的阅读方法，培养良好的道德情操和审美情趣。</w:t>
      </w:r>
    </w:p>
    <w:p w:rsidR="004423E5" w:rsidRPr="001A6F2D" w:rsidRDefault="004423E5" w:rsidP="001A6F2D">
      <w:pPr>
        <w:spacing w:line="460" w:lineRule="exact"/>
        <w:ind w:firstLineChars="200" w:firstLine="480"/>
        <w:jc w:val="left"/>
        <w:rPr>
          <w:sz w:val="24"/>
        </w:rPr>
      </w:pPr>
      <w:r w:rsidRPr="001A6F2D">
        <w:rPr>
          <w:rFonts w:hint="eastAsia"/>
          <w:sz w:val="24"/>
        </w:rPr>
        <w:t>我们要求阅读亲子秀围绕“民俗”的主题自定内容，可以上网查找资料，也可在校本阅读教材一年级《最炫民俗风》、二年级《最浓民俗韵》、《人杰地灵话徐行》等书中选择。形式不限，讲故事、朗诵、小品、舞台剧、快板……充分发挥家长与孩子的特长，时间在</w:t>
      </w:r>
      <w:r w:rsidRPr="001A6F2D">
        <w:rPr>
          <w:sz w:val="24"/>
        </w:rPr>
        <w:t>5</w:t>
      </w:r>
      <w:r w:rsidRPr="001A6F2D">
        <w:rPr>
          <w:rFonts w:hint="eastAsia"/>
          <w:sz w:val="24"/>
        </w:rPr>
        <w:t>分钟左右，亲子秀的表演形式可以是讲故事、朗诵、小品、舞台剧、快板……</w:t>
      </w:r>
    </w:p>
    <w:p w:rsidR="004423E5" w:rsidRPr="001A6F2D" w:rsidRDefault="004423E5" w:rsidP="00E20458">
      <w:pPr>
        <w:spacing w:line="460" w:lineRule="exact"/>
        <w:jc w:val="left"/>
        <w:rPr>
          <w:b/>
          <w:sz w:val="24"/>
          <w:szCs w:val="24"/>
        </w:rPr>
      </w:pPr>
      <w:r w:rsidRPr="001A6F2D">
        <w:rPr>
          <w:rFonts w:hint="eastAsia"/>
          <w:b/>
          <w:sz w:val="24"/>
          <w:szCs w:val="24"/>
        </w:rPr>
        <w:t>三、过程与方法</w:t>
      </w:r>
    </w:p>
    <w:p w:rsidR="004423E5" w:rsidRPr="001A6F2D" w:rsidRDefault="004423E5" w:rsidP="001A6F2D">
      <w:pPr>
        <w:spacing w:line="460" w:lineRule="exact"/>
        <w:ind w:firstLineChars="200" w:firstLine="480"/>
        <w:jc w:val="left"/>
        <w:rPr>
          <w:sz w:val="24"/>
        </w:rPr>
      </w:pPr>
      <w:r w:rsidRPr="001A6F2D">
        <w:rPr>
          <w:rFonts w:hint="eastAsia"/>
          <w:sz w:val="24"/>
        </w:rPr>
        <w:t>第一阶段：</w:t>
      </w:r>
    </w:p>
    <w:p w:rsidR="004423E5" w:rsidRPr="001A6F2D" w:rsidRDefault="004423E5" w:rsidP="001A6F2D">
      <w:pPr>
        <w:spacing w:line="460" w:lineRule="exact"/>
        <w:ind w:firstLineChars="200" w:firstLine="480"/>
        <w:jc w:val="left"/>
        <w:rPr>
          <w:sz w:val="24"/>
        </w:rPr>
      </w:pPr>
      <w:r w:rsidRPr="001A6F2D">
        <w:rPr>
          <w:sz w:val="24"/>
        </w:rPr>
        <w:t>1</w:t>
      </w:r>
      <w:r w:rsidRPr="001A6F2D">
        <w:rPr>
          <w:rFonts w:hint="eastAsia"/>
          <w:sz w:val="24"/>
        </w:rPr>
        <w:t>、了解孩子们的家庭阅读开展情况。</w:t>
      </w:r>
    </w:p>
    <w:p w:rsidR="004423E5" w:rsidRPr="001A6F2D" w:rsidRDefault="004423E5" w:rsidP="001A6F2D">
      <w:pPr>
        <w:spacing w:line="460" w:lineRule="exact"/>
        <w:ind w:firstLineChars="200" w:firstLine="480"/>
        <w:jc w:val="left"/>
        <w:rPr>
          <w:sz w:val="24"/>
        </w:rPr>
      </w:pPr>
      <w:r w:rsidRPr="001A6F2D">
        <w:rPr>
          <w:sz w:val="24"/>
        </w:rPr>
        <w:t>2</w:t>
      </w:r>
      <w:r w:rsidRPr="001A6F2D">
        <w:rPr>
          <w:rFonts w:hint="eastAsia"/>
          <w:sz w:val="24"/>
        </w:rPr>
        <w:t>、各班级内积极开展“亲子阅读”活动，通过班级</w:t>
      </w:r>
      <w:r w:rsidRPr="001A6F2D">
        <w:rPr>
          <w:sz w:val="24"/>
        </w:rPr>
        <w:t>QQ</w:t>
      </w:r>
      <w:r w:rsidRPr="001A6F2D">
        <w:rPr>
          <w:rFonts w:hint="eastAsia"/>
          <w:sz w:val="24"/>
        </w:rPr>
        <w:t>群等途径，</w:t>
      </w:r>
      <w:proofErr w:type="gramStart"/>
      <w:r w:rsidRPr="001A6F2D">
        <w:rPr>
          <w:rFonts w:hint="eastAsia"/>
          <w:sz w:val="24"/>
        </w:rPr>
        <w:t>做好家</w:t>
      </w:r>
      <w:proofErr w:type="gramEnd"/>
      <w:r w:rsidRPr="001A6F2D">
        <w:rPr>
          <w:rFonts w:hint="eastAsia"/>
          <w:sz w:val="24"/>
        </w:rPr>
        <w:lastRenderedPageBreak/>
        <w:t>校沟通工作，通过班级网络介绍亲子阅读活动情况。</w:t>
      </w:r>
    </w:p>
    <w:p w:rsidR="004423E5" w:rsidRPr="001A6F2D" w:rsidRDefault="004423E5" w:rsidP="001A6F2D">
      <w:pPr>
        <w:spacing w:line="460" w:lineRule="exact"/>
        <w:ind w:firstLineChars="200" w:firstLine="480"/>
        <w:jc w:val="left"/>
        <w:rPr>
          <w:sz w:val="24"/>
        </w:rPr>
      </w:pPr>
      <w:r w:rsidRPr="001A6F2D">
        <w:rPr>
          <w:sz w:val="24"/>
        </w:rPr>
        <w:t>3</w:t>
      </w:r>
      <w:r w:rsidRPr="001A6F2D">
        <w:rPr>
          <w:rFonts w:hint="eastAsia"/>
          <w:sz w:val="24"/>
        </w:rPr>
        <w:t>、积极组织家长和孩子在家亲子阅读每天不少于一小时。</w:t>
      </w:r>
    </w:p>
    <w:p w:rsidR="004423E5" w:rsidRPr="001A6F2D" w:rsidRDefault="004423E5" w:rsidP="001A6F2D">
      <w:pPr>
        <w:spacing w:line="460" w:lineRule="exact"/>
        <w:ind w:firstLineChars="200" w:firstLine="480"/>
        <w:jc w:val="left"/>
        <w:rPr>
          <w:sz w:val="24"/>
        </w:rPr>
      </w:pPr>
      <w:r w:rsidRPr="001A6F2D">
        <w:rPr>
          <w:sz w:val="24"/>
        </w:rPr>
        <w:t>4</w:t>
      </w:r>
      <w:r w:rsidRPr="001A6F2D">
        <w:rPr>
          <w:rFonts w:hint="eastAsia"/>
          <w:sz w:val="24"/>
        </w:rPr>
        <w:t>、每周组织一次在校亲子阅读活动，由我们老师提供书籍，利用每周五下午离校时间三点到四点半开展。</w:t>
      </w:r>
    </w:p>
    <w:p w:rsidR="004423E5" w:rsidRPr="001A6F2D" w:rsidRDefault="004423E5" w:rsidP="001A6F2D">
      <w:pPr>
        <w:spacing w:line="460" w:lineRule="exact"/>
        <w:ind w:firstLineChars="200" w:firstLine="480"/>
        <w:jc w:val="left"/>
        <w:rPr>
          <w:sz w:val="24"/>
        </w:rPr>
      </w:pPr>
      <w:r w:rsidRPr="001A6F2D">
        <w:rPr>
          <w:rFonts w:hint="eastAsia"/>
          <w:sz w:val="24"/>
        </w:rPr>
        <w:t>第一周：由教师介绍书籍阅读的主要方法，家长互相交流自己与孩子亲子阅读的经验。第二周：学校提供阅览室，家长与孩子自选书籍阅读，教师与他们随时交流。</w:t>
      </w:r>
    </w:p>
    <w:p w:rsidR="004423E5" w:rsidRPr="001A6F2D" w:rsidRDefault="004423E5" w:rsidP="001A6F2D">
      <w:pPr>
        <w:spacing w:line="460" w:lineRule="exact"/>
        <w:ind w:firstLineChars="200" w:firstLine="480"/>
        <w:jc w:val="left"/>
        <w:rPr>
          <w:sz w:val="24"/>
        </w:rPr>
      </w:pPr>
      <w:r w:rsidRPr="001A6F2D">
        <w:rPr>
          <w:sz w:val="24"/>
        </w:rPr>
        <w:t>5</w:t>
      </w:r>
      <w:r w:rsidRPr="001A6F2D">
        <w:rPr>
          <w:rFonts w:hint="eastAsia"/>
          <w:sz w:val="24"/>
        </w:rPr>
        <w:t>、召开家长经验交流。</w:t>
      </w:r>
    </w:p>
    <w:p w:rsidR="004423E5" w:rsidRPr="001A6F2D" w:rsidRDefault="004423E5" w:rsidP="001A6F2D">
      <w:pPr>
        <w:spacing w:line="460" w:lineRule="exact"/>
        <w:ind w:firstLineChars="200" w:firstLine="480"/>
        <w:jc w:val="left"/>
        <w:rPr>
          <w:sz w:val="24"/>
        </w:rPr>
      </w:pPr>
      <w:r w:rsidRPr="001A6F2D">
        <w:rPr>
          <w:sz w:val="24"/>
        </w:rPr>
        <w:t>6</w:t>
      </w:r>
      <w:r w:rsidRPr="001A6F2D">
        <w:rPr>
          <w:rFonts w:hint="eastAsia"/>
          <w:sz w:val="24"/>
        </w:rPr>
        <w:t>、鼓励每位学生在家中与家长一起围绕本次的主题，开展形式多样的阅读活动。鼓励学生把活动时的照片、阅读的内容或者阅读录音等上传给在班级群内，班级同学之间互相学习。最终各班评选出一个“书香家庭”参加校级比赛。</w:t>
      </w:r>
    </w:p>
    <w:p w:rsidR="004423E5" w:rsidRPr="001A6F2D" w:rsidRDefault="004423E5" w:rsidP="001A6F2D">
      <w:pPr>
        <w:spacing w:line="460" w:lineRule="exact"/>
        <w:ind w:firstLineChars="200" w:firstLine="480"/>
        <w:jc w:val="left"/>
        <w:rPr>
          <w:sz w:val="24"/>
        </w:rPr>
      </w:pPr>
      <w:r w:rsidRPr="001A6F2D">
        <w:rPr>
          <w:rFonts w:hint="eastAsia"/>
          <w:sz w:val="24"/>
        </w:rPr>
        <w:t>第二阶段：各班中选出一组家庭参加校级“书香家庭”亲子阅读现场秀活动。</w:t>
      </w:r>
      <w:r w:rsidRPr="001A6F2D">
        <w:rPr>
          <w:sz w:val="24"/>
        </w:rPr>
        <w:t>4</w:t>
      </w:r>
      <w:r w:rsidRPr="001A6F2D">
        <w:rPr>
          <w:rFonts w:hint="eastAsia"/>
          <w:sz w:val="24"/>
        </w:rPr>
        <w:t>月</w:t>
      </w:r>
      <w:r w:rsidRPr="001A6F2D">
        <w:rPr>
          <w:sz w:val="24"/>
        </w:rPr>
        <w:t>30</w:t>
      </w:r>
      <w:r w:rsidRPr="001A6F2D">
        <w:rPr>
          <w:rFonts w:hint="eastAsia"/>
          <w:sz w:val="24"/>
        </w:rPr>
        <w:t>日前各班班主任把参赛报名表、参赛家庭“亲子阅读照”、“家庭读书角”照片各一张，上传给负责老师。</w:t>
      </w:r>
    </w:p>
    <w:p w:rsidR="004423E5" w:rsidRPr="001A6F2D" w:rsidRDefault="004423E5" w:rsidP="001A6F2D">
      <w:pPr>
        <w:spacing w:line="460" w:lineRule="exact"/>
        <w:ind w:firstLineChars="200" w:firstLine="480"/>
        <w:jc w:val="left"/>
        <w:rPr>
          <w:sz w:val="24"/>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1276"/>
        <w:gridCol w:w="1558"/>
        <w:gridCol w:w="2127"/>
        <w:gridCol w:w="1276"/>
        <w:gridCol w:w="1418"/>
      </w:tblGrid>
      <w:tr w:rsidR="004423E5" w:rsidRPr="001A6F2D" w:rsidTr="00A42E88">
        <w:tc>
          <w:tcPr>
            <w:tcW w:w="8472" w:type="dxa"/>
            <w:gridSpan w:val="6"/>
          </w:tcPr>
          <w:p w:rsidR="004423E5" w:rsidRPr="001A6F2D" w:rsidRDefault="004423E5" w:rsidP="001A6F2D">
            <w:pPr>
              <w:spacing w:line="460" w:lineRule="exact"/>
              <w:ind w:firstLineChars="200" w:firstLine="480"/>
              <w:jc w:val="center"/>
              <w:rPr>
                <w:sz w:val="24"/>
              </w:rPr>
            </w:pPr>
            <w:r w:rsidRPr="001A6F2D">
              <w:rPr>
                <w:rFonts w:hint="eastAsia"/>
                <w:sz w:val="24"/>
              </w:rPr>
              <w:t>徐行小学低年级“亲子阅读现场秀”参赛报名表</w:t>
            </w:r>
          </w:p>
        </w:tc>
      </w:tr>
      <w:tr w:rsidR="004423E5" w:rsidRPr="001A6F2D" w:rsidTr="00A42E88">
        <w:tc>
          <w:tcPr>
            <w:tcW w:w="817" w:type="dxa"/>
          </w:tcPr>
          <w:p w:rsidR="004423E5" w:rsidRPr="001A6F2D" w:rsidRDefault="004423E5" w:rsidP="00A42E88">
            <w:pPr>
              <w:spacing w:line="460" w:lineRule="exact"/>
              <w:jc w:val="center"/>
              <w:rPr>
                <w:sz w:val="24"/>
              </w:rPr>
            </w:pPr>
            <w:r w:rsidRPr="001A6F2D">
              <w:rPr>
                <w:rFonts w:hint="eastAsia"/>
                <w:sz w:val="24"/>
              </w:rPr>
              <w:t>班级</w:t>
            </w:r>
          </w:p>
        </w:tc>
        <w:tc>
          <w:tcPr>
            <w:tcW w:w="1276" w:type="dxa"/>
          </w:tcPr>
          <w:p w:rsidR="004423E5" w:rsidRPr="001A6F2D" w:rsidRDefault="004423E5" w:rsidP="00A42E88">
            <w:pPr>
              <w:spacing w:line="460" w:lineRule="exact"/>
              <w:jc w:val="center"/>
              <w:rPr>
                <w:sz w:val="24"/>
              </w:rPr>
            </w:pPr>
            <w:r w:rsidRPr="001A6F2D">
              <w:rPr>
                <w:rFonts w:hint="eastAsia"/>
                <w:sz w:val="24"/>
              </w:rPr>
              <w:t>学生姓名</w:t>
            </w:r>
          </w:p>
        </w:tc>
        <w:tc>
          <w:tcPr>
            <w:tcW w:w="1558" w:type="dxa"/>
          </w:tcPr>
          <w:p w:rsidR="004423E5" w:rsidRPr="001A6F2D" w:rsidRDefault="004423E5" w:rsidP="00A42E88">
            <w:pPr>
              <w:spacing w:line="460" w:lineRule="exact"/>
              <w:jc w:val="center"/>
              <w:rPr>
                <w:sz w:val="24"/>
              </w:rPr>
            </w:pPr>
            <w:r w:rsidRPr="001A6F2D">
              <w:rPr>
                <w:rFonts w:hint="eastAsia"/>
                <w:sz w:val="24"/>
              </w:rPr>
              <w:t>合作者</w:t>
            </w:r>
          </w:p>
        </w:tc>
        <w:tc>
          <w:tcPr>
            <w:tcW w:w="2127" w:type="dxa"/>
          </w:tcPr>
          <w:p w:rsidR="004423E5" w:rsidRPr="001A6F2D" w:rsidRDefault="004423E5" w:rsidP="00A42E88">
            <w:pPr>
              <w:spacing w:line="460" w:lineRule="exact"/>
              <w:jc w:val="center"/>
              <w:rPr>
                <w:sz w:val="24"/>
              </w:rPr>
            </w:pPr>
            <w:r w:rsidRPr="001A6F2D">
              <w:rPr>
                <w:rFonts w:hint="eastAsia"/>
                <w:sz w:val="24"/>
              </w:rPr>
              <w:t>节目名称</w:t>
            </w:r>
          </w:p>
        </w:tc>
        <w:tc>
          <w:tcPr>
            <w:tcW w:w="1276" w:type="dxa"/>
          </w:tcPr>
          <w:p w:rsidR="004423E5" w:rsidRPr="001A6F2D" w:rsidRDefault="004423E5" w:rsidP="00A42E88">
            <w:pPr>
              <w:spacing w:line="460" w:lineRule="exact"/>
              <w:jc w:val="center"/>
              <w:rPr>
                <w:sz w:val="24"/>
              </w:rPr>
            </w:pPr>
            <w:r w:rsidRPr="001A6F2D">
              <w:rPr>
                <w:rFonts w:hint="eastAsia"/>
                <w:sz w:val="24"/>
              </w:rPr>
              <w:t>节目形式</w:t>
            </w:r>
          </w:p>
        </w:tc>
        <w:tc>
          <w:tcPr>
            <w:tcW w:w="1418" w:type="dxa"/>
          </w:tcPr>
          <w:p w:rsidR="004423E5" w:rsidRPr="001A6F2D" w:rsidRDefault="004423E5" w:rsidP="00A42E88">
            <w:pPr>
              <w:spacing w:line="460" w:lineRule="exact"/>
              <w:jc w:val="center"/>
              <w:rPr>
                <w:sz w:val="24"/>
              </w:rPr>
            </w:pPr>
            <w:r w:rsidRPr="001A6F2D">
              <w:rPr>
                <w:rFonts w:hint="eastAsia"/>
                <w:sz w:val="24"/>
              </w:rPr>
              <w:t>备注（有道具、音乐等）</w:t>
            </w:r>
          </w:p>
        </w:tc>
      </w:tr>
      <w:tr w:rsidR="004423E5" w:rsidRPr="001A6F2D" w:rsidTr="00A42E88">
        <w:tc>
          <w:tcPr>
            <w:tcW w:w="817" w:type="dxa"/>
          </w:tcPr>
          <w:p w:rsidR="004423E5" w:rsidRPr="001A6F2D" w:rsidRDefault="004423E5" w:rsidP="001A6F2D">
            <w:pPr>
              <w:spacing w:line="460" w:lineRule="exact"/>
              <w:ind w:firstLineChars="200" w:firstLine="480"/>
              <w:jc w:val="left"/>
              <w:rPr>
                <w:sz w:val="24"/>
              </w:rPr>
            </w:pPr>
          </w:p>
          <w:p w:rsidR="004423E5" w:rsidRPr="001A6F2D" w:rsidRDefault="004423E5" w:rsidP="001A6F2D">
            <w:pPr>
              <w:spacing w:line="460" w:lineRule="exact"/>
              <w:ind w:firstLineChars="200" w:firstLine="480"/>
              <w:jc w:val="left"/>
              <w:rPr>
                <w:sz w:val="24"/>
              </w:rPr>
            </w:pPr>
          </w:p>
        </w:tc>
        <w:tc>
          <w:tcPr>
            <w:tcW w:w="1276" w:type="dxa"/>
          </w:tcPr>
          <w:p w:rsidR="004423E5" w:rsidRPr="001A6F2D" w:rsidRDefault="004423E5" w:rsidP="001A6F2D">
            <w:pPr>
              <w:spacing w:line="460" w:lineRule="exact"/>
              <w:ind w:firstLineChars="200" w:firstLine="480"/>
              <w:jc w:val="left"/>
              <w:rPr>
                <w:sz w:val="24"/>
              </w:rPr>
            </w:pPr>
          </w:p>
        </w:tc>
        <w:tc>
          <w:tcPr>
            <w:tcW w:w="1558" w:type="dxa"/>
          </w:tcPr>
          <w:p w:rsidR="004423E5" w:rsidRPr="001A6F2D" w:rsidRDefault="004423E5" w:rsidP="001A6F2D">
            <w:pPr>
              <w:spacing w:line="460" w:lineRule="exact"/>
              <w:ind w:firstLineChars="200" w:firstLine="480"/>
              <w:jc w:val="left"/>
              <w:rPr>
                <w:sz w:val="24"/>
              </w:rPr>
            </w:pPr>
          </w:p>
        </w:tc>
        <w:tc>
          <w:tcPr>
            <w:tcW w:w="2127" w:type="dxa"/>
          </w:tcPr>
          <w:p w:rsidR="004423E5" w:rsidRPr="001A6F2D" w:rsidRDefault="004423E5" w:rsidP="001A6F2D">
            <w:pPr>
              <w:spacing w:line="460" w:lineRule="exact"/>
              <w:ind w:firstLineChars="200" w:firstLine="480"/>
              <w:jc w:val="left"/>
              <w:rPr>
                <w:sz w:val="24"/>
              </w:rPr>
            </w:pPr>
          </w:p>
        </w:tc>
        <w:tc>
          <w:tcPr>
            <w:tcW w:w="1276" w:type="dxa"/>
          </w:tcPr>
          <w:p w:rsidR="004423E5" w:rsidRPr="001A6F2D" w:rsidRDefault="004423E5" w:rsidP="001A6F2D">
            <w:pPr>
              <w:spacing w:line="460" w:lineRule="exact"/>
              <w:ind w:firstLineChars="200" w:firstLine="480"/>
              <w:jc w:val="left"/>
              <w:rPr>
                <w:sz w:val="24"/>
              </w:rPr>
            </w:pPr>
          </w:p>
        </w:tc>
        <w:tc>
          <w:tcPr>
            <w:tcW w:w="1418" w:type="dxa"/>
          </w:tcPr>
          <w:p w:rsidR="004423E5" w:rsidRPr="001A6F2D" w:rsidRDefault="004423E5" w:rsidP="001A6F2D">
            <w:pPr>
              <w:spacing w:line="460" w:lineRule="exact"/>
              <w:ind w:firstLineChars="200" w:firstLine="480"/>
              <w:jc w:val="left"/>
              <w:rPr>
                <w:sz w:val="24"/>
              </w:rPr>
            </w:pPr>
          </w:p>
        </w:tc>
      </w:tr>
    </w:tbl>
    <w:p w:rsidR="004423E5" w:rsidRPr="001A6F2D" w:rsidRDefault="004423E5" w:rsidP="00E20458">
      <w:pPr>
        <w:spacing w:line="460" w:lineRule="exact"/>
        <w:jc w:val="left"/>
        <w:rPr>
          <w:b/>
          <w:sz w:val="24"/>
          <w:szCs w:val="24"/>
        </w:rPr>
      </w:pPr>
      <w:r w:rsidRPr="001A6F2D">
        <w:rPr>
          <w:rFonts w:hint="eastAsia"/>
          <w:b/>
          <w:sz w:val="24"/>
          <w:szCs w:val="24"/>
        </w:rPr>
        <w:t>四、成效与展望</w:t>
      </w:r>
    </w:p>
    <w:p w:rsidR="004423E5" w:rsidRPr="001A6F2D" w:rsidRDefault="004423E5" w:rsidP="00AF4572">
      <w:pPr>
        <w:spacing w:line="460" w:lineRule="exact"/>
        <w:jc w:val="left"/>
        <w:rPr>
          <w:sz w:val="24"/>
        </w:rPr>
      </w:pPr>
      <w:r w:rsidRPr="001A6F2D">
        <w:rPr>
          <w:sz w:val="24"/>
        </w:rPr>
        <w:t xml:space="preserve">    5</w:t>
      </w:r>
      <w:r w:rsidRPr="001A6F2D">
        <w:rPr>
          <w:rFonts w:hint="eastAsia"/>
          <w:sz w:val="24"/>
        </w:rPr>
        <w:t>月的第一个周三下午，由各班推荐产生的八组家庭在学校多功能厅进行了精彩的阅读现场秀展示：</w:t>
      </w:r>
      <w:r w:rsidRPr="001A6F2D">
        <w:rPr>
          <w:sz w:val="24"/>
        </w:rPr>
        <w:t xml:space="preserve">  </w:t>
      </w:r>
    </w:p>
    <w:p w:rsidR="004423E5" w:rsidRPr="001A6F2D" w:rsidRDefault="004423E5" w:rsidP="003F53C8">
      <w:pPr>
        <w:spacing w:line="460" w:lineRule="exact"/>
        <w:ind w:firstLine="480"/>
        <w:jc w:val="left"/>
        <w:rPr>
          <w:sz w:val="24"/>
        </w:rPr>
      </w:pPr>
      <w:r w:rsidRPr="001A6F2D">
        <w:rPr>
          <w:rFonts w:hint="eastAsia"/>
          <w:sz w:val="24"/>
        </w:rPr>
        <w:t>在一个个精心准备的节目中，不仅展露了家长和孩子们的创意智慧，体现了亲子阅读的默契，也凝聚了家长对孩子的无限关爱，更体现了家长们对学校开展阅读活动的全力支持。</w:t>
      </w:r>
    </w:p>
    <w:p w:rsidR="004423E5" w:rsidRPr="001A6F2D" w:rsidRDefault="004423E5" w:rsidP="003F53C8">
      <w:pPr>
        <w:spacing w:line="460" w:lineRule="exact"/>
        <w:ind w:firstLine="480"/>
        <w:jc w:val="left"/>
        <w:rPr>
          <w:rFonts w:ascii="宋体"/>
          <w:sz w:val="24"/>
          <w:szCs w:val="24"/>
        </w:rPr>
      </w:pPr>
      <w:r w:rsidRPr="001A6F2D">
        <w:rPr>
          <w:rFonts w:ascii="宋体" w:hAnsi="宋体" w:hint="eastAsia"/>
          <w:sz w:val="24"/>
          <w:szCs w:val="24"/>
        </w:rPr>
        <w:t>本次现场秀的评审团由教师代表、家委会代表、学生代表等组成，经过大家认真地、公正公平地打分，最终产生了以下奖项：</w:t>
      </w:r>
    </w:p>
    <w:p w:rsidR="004423E5" w:rsidRPr="001A6F2D" w:rsidRDefault="004423E5" w:rsidP="003F53C8">
      <w:pPr>
        <w:spacing w:line="460" w:lineRule="exact"/>
        <w:ind w:firstLine="480"/>
        <w:jc w:val="left"/>
        <w:rPr>
          <w:rFonts w:ascii="宋体"/>
          <w:sz w:val="24"/>
          <w:szCs w:val="24"/>
        </w:rPr>
      </w:pPr>
      <w:proofErr w:type="gramStart"/>
      <w:r w:rsidRPr="001A6F2D">
        <w:rPr>
          <w:rFonts w:ascii="宋体" w:hAnsi="宋体" w:hint="eastAsia"/>
          <w:sz w:val="24"/>
          <w:szCs w:val="24"/>
        </w:rPr>
        <w:t>一</w:t>
      </w:r>
      <w:proofErr w:type="gramEnd"/>
      <w:r w:rsidRPr="001A6F2D">
        <w:rPr>
          <w:rFonts w:ascii="宋体" w:hAnsi="宋体" w:hint="eastAsia"/>
          <w:sz w:val="24"/>
          <w:szCs w:val="24"/>
        </w:rPr>
        <w:t>（</w:t>
      </w:r>
      <w:r w:rsidRPr="001A6F2D">
        <w:rPr>
          <w:rFonts w:ascii="宋体" w:hAnsi="宋体"/>
          <w:sz w:val="24"/>
          <w:szCs w:val="24"/>
        </w:rPr>
        <w:t>3</w:t>
      </w:r>
      <w:r w:rsidRPr="001A6F2D">
        <w:rPr>
          <w:rFonts w:ascii="宋体" w:hAnsi="宋体" w:hint="eastAsia"/>
          <w:sz w:val="24"/>
          <w:szCs w:val="24"/>
        </w:rPr>
        <w:t>）班李煊</w:t>
      </w:r>
      <w:proofErr w:type="gramStart"/>
      <w:r w:rsidRPr="001A6F2D">
        <w:rPr>
          <w:rFonts w:ascii="宋体" w:hAnsi="宋体" w:hint="eastAsia"/>
          <w:sz w:val="24"/>
          <w:szCs w:val="24"/>
        </w:rPr>
        <w:t>然家庭</w:t>
      </w:r>
      <w:proofErr w:type="gramEnd"/>
      <w:r w:rsidRPr="001A6F2D">
        <w:rPr>
          <w:rFonts w:ascii="宋体" w:hAnsi="宋体" w:hint="eastAsia"/>
          <w:sz w:val="24"/>
          <w:szCs w:val="24"/>
        </w:rPr>
        <w:t>的富有创意且幽默诙谐的表演一举荣获“最具人气奖”；</w:t>
      </w:r>
      <w:r w:rsidRPr="001A6F2D">
        <w:rPr>
          <w:rFonts w:ascii="宋体" w:hAnsi="宋体"/>
          <w:sz w:val="24"/>
          <w:szCs w:val="24"/>
        </w:rPr>
        <w:t xml:space="preserve">   </w:t>
      </w:r>
      <w:proofErr w:type="gramStart"/>
      <w:r w:rsidRPr="001A6F2D">
        <w:rPr>
          <w:rFonts w:ascii="宋体" w:hAnsi="宋体" w:hint="eastAsia"/>
          <w:sz w:val="24"/>
          <w:szCs w:val="24"/>
        </w:rPr>
        <w:t>一</w:t>
      </w:r>
      <w:proofErr w:type="gramEnd"/>
      <w:r w:rsidRPr="001A6F2D">
        <w:rPr>
          <w:rFonts w:ascii="宋体" w:hAnsi="宋体" w:hint="eastAsia"/>
          <w:sz w:val="24"/>
          <w:szCs w:val="24"/>
        </w:rPr>
        <w:t>（</w:t>
      </w:r>
      <w:r w:rsidRPr="001A6F2D">
        <w:rPr>
          <w:rFonts w:ascii="宋体" w:hAnsi="宋体"/>
          <w:sz w:val="24"/>
          <w:szCs w:val="24"/>
        </w:rPr>
        <w:t>1</w:t>
      </w:r>
      <w:r w:rsidRPr="001A6F2D">
        <w:rPr>
          <w:rFonts w:ascii="宋体" w:hAnsi="宋体" w:hint="eastAsia"/>
          <w:sz w:val="24"/>
          <w:szCs w:val="24"/>
        </w:rPr>
        <w:t>）班朱静文家庭、二（</w:t>
      </w:r>
      <w:r w:rsidRPr="001A6F2D">
        <w:rPr>
          <w:rFonts w:ascii="宋体" w:hAnsi="宋体"/>
          <w:sz w:val="24"/>
          <w:szCs w:val="24"/>
        </w:rPr>
        <w:t>5</w:t>
      </w:r>
      <w:r w:rsidRPr="001A6F2D">
        <w:rPr>
          <w:rFonts w:ascii="宋体" w:hAnsi="宋体" w:hint="eastAsia"/>
          <w:sz w:val="24"/>
          <w:szCs w:val="24"/>
        </w:rPr>
        <w:t>）班王咪啦家庭、二（</w:t>
      </w:r>
      <w:r w:rsidRPr="001A6F2D">
        <w:rPr>
          <w:rFonts w:ascii="宋体" w:hAnsi="宋体"/>
          <w:sz w:val="24"/>
          <w:szCs w:val="24"/>
        </w:rPr>
        <w:t>4</w:t>
      </w:r>
      <w:r w:rsidRPr="001A6F2D">
        <w:rPr>
          <w:rFonts w:ascii="宋体" w:hAnsi="宋体" w:hint="eastAsia"/>
          <w:sz w:val="24"/>
          <w:szCs w:val="24"/>
        </w:rPr>
        <w:t>）班吕湘</w:t>
      </w:r>
      <w:proofErr w:type="gramStart"/>
      <w:r w:rsidRPr="001A6F2D">
        <w:rPr>
          <w:rFonts w:ascii="宋体" w:hAnsi="宋体" w:hint="eastAsia"/>
          <w:sz w:val="24"/>
          <w:szCs w:val="24"/>
        </w:rPr>
        <w:t>琪家庭</w:t>
      </w:r>
      <w:proofErr w:type="gramEnd"/>
      <w:r w:rsidRPr="001A6F2D">
        <w:rPr>
          <w:rFonts w:ascii="宋体" w:hAnsi="宋体" w:hint="eastAsia"/>
          <w:sz w:val="24"/>
          <w:szCs w:val="24"/>
        </w:rPr>
        <w:t>荣获“最</w:t>
      </w:r>
      <w:r w:rsidRPr="001A6F2D">
        <w:rPr>
          <w:rFonts w:ascii="宋体" w:hAnsi="宋体" w:hint="eastAsia"/>
          <w:sz w:val="24"/>
          <w:szCs w:val="24"/>
        </w:rPr>
        <w:lastRenderedPageBreak/>
        <w:t>佳创意奖”；其余四组家庭荣获“最有默契奖”。</w:t>
      </w:r>
    </w:p>
    <w:p w:rsidR="004423E5" w:rsidRPr="001A6F2D" w:rsidRDefault="004423E5" w:rsidP="001A6F2D">
      <w:pPr>
        <w:spacing w:line="460" w:lineRule="exact"/>
        <w:ind w:firstLineChars="200" w:firstLine="480"/>
        <w:jc w:val="left"/>
        <w:rPr>
          <w:sz w:val="24"/>
        </w:rPr>
      </w:pPr>
      <w:r w:rsidRPr="001A6F2D">
        <w:rPr>
          <w:rFonts w:ascii="宋体" w:hAnsi="宋体" w:hint="eastAsia"/>
          <w:sz w:val="24"/>
          <w:szCs w:val="24"/>
        </w:rPr>
        <w:t>此次的阅读亲子秀活动，在孩子心中种下一颗热爱阅读的种子，在家长心中种下一颗阅读有益的种子。</w:t>
      </w:r>
      <w:r w:rsidRPr="001A6F2D">
        <w:rPr>
          <w:rFonts w:hint="eastAsia"/>
          <w:sz w:val="24"/>
        </w:rPr>
        <w:t>通过与孩子共读，让孩子更加热爱书籍，养成热爱书籍，博览群书的好习惯。在阅读中提高孩子的综合素质，增长知识，陶冶情操，获得愉悦，感受成长。通过亲子阅读，提高孩子读书的兴趣，增强自主阅读的能力，慢慢从</w:t>
      </w:r>
      <w:proofErr w:type="gramStart"/>
      <w:r w:rsidRPr="001A6F2D">
        <w:rPr>
          <w:rFonts w:hint="eastAsia"/>
          <w:sz w:val="24"/>
        </w:rPr>
        <w:t>亲子读为主</w:t>
      </w:r>
      <w:proofErr w:type="gramEnd"/>
      <w:r w:rsidRPr="001A6F2D">
        <w:rPr>
          <w:rFonts w:hint="eastAsia"/>
          <w:sz w:val="24"/>
        </w:rPr>
        <w:t>转变为自己阅读为主。通过读书，为孩子语文学习打基础，以</w:t>
      </w:r>
      <w:proofErr w:type="gramStart"/>
      <w:r w:rsidRPr="001A6F2D">
        <w:rPr>
          <w:rFonts w:hint="eastAsia"/>
          <w:sz w:val="24"/>
        </w:rPr>
        <w:t>读促写</w:t>
      </w:r>
      <w:proofErr w:type="gramEnd"/>
      <w:r w:rsidRPr="001A6F2D">
        <w:rPr>
          <w:rFonts w:hint="eastAsia"/>
          <w:sz w:val="24"/>
        </w:rPr>
        <w:t>，提高语言表达能力和插图绘画的欣赏能力。</w:t>
      </w:r>
    </w:p>
    <w:p w:rsidR="004423E5" w:rsidRPr="001A6F2D" w:rsidRDefault="004423E5" w:rsidP="001A6F2D">
      <w:pPr>
        <w:spacing w:line="460" w:lineRule="exact"/>
        <w:ind w:firstLineChars="200" w:firstLine="480"/>
        <w:jc w:val="left"/>
        <w:rPr>
          <w:sz w:val="24"/>
        </w:rPr>
      </w:pPr>
      <w:r w:rsidRPr="001A6F2D">
        <w:rPr>
          <w:rFonts w:hint="eastAsia"/>
          <w:sz w:val="24"/>
        </w:rPr>
        <w:t>活动过后，我们对活动进行了反思，本次活动虽然得到了班主任、家长和学生的积极参与，在班级的发动过程中，还不够最彻底，还有部分家庭没有参与到本次活动中来，特别是最后比赛阶段，应该邀请一二年级全体家长来观摩活动，但是由于场地的原因，我们只是邀请了部分家长，活动的效果只传达到了部分家长，下次活动可以考虑租用大一点的场地，让更多的家长参与到活动中来，或者在班级群直播现场比赛，让更多的家长感受到亲子阅读的魅力。</w:t>
      </w:r>
      <w:r w:rsidRPr="001A6F2D">
        <w:rPr>
          <w:rFonts w:ascii="宋体" w:hAnsi="宋体" w:hint="eastAsia"/>
          <w:sz w:val="24"/>
          <w:szCs w:val="24"/>
        </w:rPr>
        <w:t>让我们家校紧密合作，一起让亲子阅读成为一种生活方式，共同把优秀的中华传统文化传承并发扬光大！</w:t>
      </w:r>
    </w:p>
    <w:p w:rsidR="004423E5" w:rsidRPr="001A6F2D" w:rsidRDefault="006E40D4" w:rsidP="003F53C8">
      <w:pPr>
        <w:spacing w:line="460" w:lineRule="exact"/>
        <w:ind w:firstLine="480"/>
        <w:jc w:val="left"/>
        <w:rPr>
          <w:rFonts w:ascii="宋体"/>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style="position:absolute;left:0;text-align:left;margin-left:239.25pt;margin-top:3.75pt;width:181.5pt;height:120.75pt;z-index:-6;visibility:visible">
            <v:imagedata r:id="rId8" o:title=""/>
            <w10:wrap type="square"/>
          </v:shape>
        </w:pict>
      </w:r>
      <w:r>
        <w:rPr>
          <w:noProof/>
        </w:rPr>
        <w:pict>
          <v:shape id="图片 0" o:spid="_x0000_s1027" type="#_x0000_t75" alt="IMG_6154.JPG" style="position:absolute;left:0;text-align:left;margin-left:20.25pt;margin-top:3.75pt;width:180.75pt;height:120.75pt;z-index:1;visibility:visible">
            <v:imagedata r:id="rId9" o:title=""/>
          </v:shape>
        </w:pict>
      </w:r>
    </w:p>
    <w:p w:rsidR="004423E5" w:rsidRPr="001A6F2D" w:rsidRDefault="004423E5" w:rsidP="00792D44">
      <w:pPr>
        <w:spacing w:line="460" w:lineRule="exact"/>
        <w:ind w:firstLine="480"/>
        <w:jc w:val="left"/>
        <w:rPr>
          <w:rFonts w:ascii="宋体"/>
          <w:sz w:val="24"/>
          <w:szCs w:val="24"/>
        </w:rPr>
      </w:pPr>
    </w:p>
    <w:p w:rsidR="004423E5" w:rsidRPr="001A6F2D" w:rsidRDefault="004423E5" w:rsidP="003F53C8">
      <w:pPr>
        <w:spacing w:line="460" w:lineRule="exact"/>
        <w:ind w:firstLine="480"/>
        <w:jc w:val="left"/>
        <w:rPr>
          <w:rFonts w:ascii="宋体"/>
          <w:sz w:val="24"/>
          <w:szCs w:val="24"/>
        </w:rPr>
      </w:pPr>
    </w:p>
    <w:p w:rsidR="004423E5" w:rsidRPr="001A6F2D" w:rsidRDefault="004423E5" w:rsidP="003F53C8">
      <w:pPr>
        <w:spacing w:line="460" w:lineRule="exact"/>
        <w:ind w:firstLine="480"/>
        <w:jc w:val="left"/>
        <w:rPr>
          <w:rFonts w:ascii="宋体"/>
          <w:sz w:val="24"/>
          <w:szCs w:val="24"/>
        </w:rPr>
      </w:pPr>
    </w:p>
    <w:p w:rsidR="004423E5" w:rsidRPr="001A6F2D" w:rsidRDefault="004423E5" w:rsidP="003F53C8">
      <w:pPr>
        <w:spacing w:line="460" w:lineRule="exact"/>
        <w:ind w:firstLine="480"/>
        <w:jc w:val="left"/>
        <w:rPr>
          <w:rFonts w:ascii="宋体"/>
          <w:sz w:val="24"/>
          <w:szCs w:val="24"/>
        </w:rPr>
      </w:pPr>
    </w:p>
    <w:p w:rsidR="004423E5" w:rsidRPr="001A6F2D" w:rsidRDefault="004423E5" w:rsidP="003F53C8">
      <w:pPr>
        <w:spacing w:line="460" w:lineRule="exact"/>
        <w:ind w:firstLine="480"/>
        <w:jc w:val="left"/>
        <w:rPr>
          <w:rFonts w:ascii="宋体"/>
          <w:sz w:val="24"/>
          <w:szCs w:val="24"/>
        </w:rPr>
      </w:pPr>
    </w:p>
    <w:p w:rsidR="004423E5" w:rsidRPr="001A6F2D" w:rsidRDefault="006E40D4" w:rsidP="001A6F2D">
      <w:pPr>
        <w:spacing w:line="460" w:lineRule="exact"/>
        <w:ind w:firstLineChars="200" w:firstLine="420"/>
        <w:jc w:val="left"/>
        <w:rPr>
          <w:rFonts w:ascii="宋体"/>
          <w:sz w:val="24"/>
          <w:szCs w:val="24"/>
        </w:rPr>
      </w:pPr>
      <w:r>
        <w:rPr>
          <w:noProof/>
        </w:rPr>
        <w:pict>
          <v:shape id="图片 3" o:spid="_x0000_s1028" type="#_x0000_t75" alt="IMG_6173.JPG" style="position:absolute;left:0;text-align:left;margin-left:239.25pt;margin-top:31pt;width:186pt;height:123.75pt;z-index:2;visibility:visible">
            <v:imagedata r:id="rId10" o:title=""/>
            <w10:wrap type="square"/>
          </v:shape>
        </w:pict>
      </w:r>
      <w:proofErr w:type="gramStart"/>
      <w:r w:rsidR="004423E5" w:rsidRPr="001A6F2D">
        <w:rPr>
          <w:rFonts w:hint="eastAsia"/>
          <w:sz w:val="24"/>
        </w:rPr>
        <w:t>陈可欣《全家来晒最炫民俗风》</w:t>
      </w:r>
      <w:proofErr w:type="gramEnd"/>
      <w:r w:rsidR="004423E5" w:rsidRPr="001A6F2D">
        <w:rPr>
          <w:rFonts w:ascii="宋体" w:hAnsi="宋体"/>
          <w:sz w:val="24"/>
          <w:szCs w:val="24"/>
        </w:rPr>
        <w:t xml:space="preserve">          </w:t>
      </w:r>
      <w:r w:rsidR="004423E5" w:rsidRPr="001A6F2D">
        <w:rPr>
          <w:rFonts w:hint="eastAsia"/>
          <w:sz w:val="24"/>
        </w:rPr>
        <w:t>吕湘琪《二十四节气歌》</w:t>
      </w:r>
    </w:p>
    <w:p w:rsidR="004423E5" w:rsidRPr="001A6F2D" w:rsidRDefault="006E40D4" w:rsidP="00B66677">
      <w:pPr>
        <w:spacing w:line="460" w:lineRule="exact"/>
        <w:jc w:val="left"/>
        <w:rPr>
          <w:sz w:val="24"/>
        </w:rPr>
      </w:pPr>
      <w:r>
        <w:rPr>
          <w:noProof/>
        </w:rPr>
        <w:pict>
          <v:shape id="图片 2" o:spid="_x0000_s1029" type="#_x0000_t75" style="position:absolute;margin-left:21pt;margin-top:7.9pt;width:186pt;height:124.05pt;z-index:-5;visibility:visible">
            <v:imagedata r:id="rId11" o:title=""/>
            <w10:wrap type="square"/>
          </v:shape>
        </w:pict>
      </w:r>
    </w:p>
    <w:p w:rsidR="004423E5" w:rsidRPr="001A6F2D" w:rsidRDefault="004423E5" w:rsidP="001A6F2D">
      <w:pPr>
        <w:spacing w:line="460" w:lineRule="exact"/>
        <w:ind w:firstLineChars="350" w:firstLine="840"/>
        <w:jc w:val="left"/>
        <w:rPr>
          <w:rFonts w:ascii="宋体"/>
          <w:sz w:val="24"/>
          <w:szCs w:val="24"/>
        </w:rPr>
      </w:pPr>
      <w:proofErr w:type="gramStart"/>
      <w:r w:rsidRPr="001A6F2D">
        <w:rPr>
          <w:rFonts w:hint="eastAsia"/>
          <w:sz w:val="24"/>
        </w:rPr>
        <w:t>贾瑾亦</w:t>
      </w:r>
      <w:proofErr w:type="gramEnd"/>
      <w:r w:rsidRPr="001A6F2D">
        <w:rPr>
          <w:rFonts w:hint="eastAsia"/>
          <w:sz w:val="24"/>
        </w:rPr>
        <w:t>《民俗小故事》</w:t>
      </w:r>
      <w:r w:rsidRPr="001A6F2D">
        <w:rPr>
          <w:sz w:val="24"/>
        </w:rPr>
        <w:t xml:space="preserve">                </w:t>
      </w:r>
      <w:r w:rsidRPr="001A6F2D">
        <w:rPr>
          <w:rFonts w:hint="eastAsia"/>
          <w:sz w:val="24"/>
        </w:rPr>
        <w:t>谭雪《土家族传统节日文化》</w:t>
      </w:r>
    </w:p>
    <w:p w:rsidR="004423E5" w:rsidRPr="001A6F2D" w:rsidRDefault="006E40D4" w:rsidP="003F53C8">
      <w:pPr>
        <w:spacing w:line="460" w:lineRule="exact"/>
        <w:ind w:firstLine="480"/>
        <w:jc w:val="left"/>
        <w:rPr>
          <w:rFonts w:ascii="宋体"/>
          <w:sz w:val="24"/>
          <w:szCs w:val="24"/>
        </w:rPr>
      </w:pPr>
      <w:r>
        <w:rPr>
          <w:noProof/>
        </w:rPr>
        <w:lastRenderedPageBreak/>
        <w:pict>
          <v:shape id="图片 5" o:spid="_x0000_s1030" type="#_x0000_t75" alt="IMG_6186.JPG" style="position:absolute;left:0;text-align:left;margin-left:241.5pt;margin-top:7pt;width:183.75pt;height:123pt;z-index:-3;visibility:visible">
            <v:imagedata r:id="rId12" o:title=""/>
            <w10:wrap type="square"/>
          </v:shape>
        </w:pict>
      </w:r>
      <w:r>
        <w:rPr>
          <w:noProof/>
        </w:rPr>
        <w:pict>
          <v:shape id="图片 4" o:spid="_x0000_s1031" type="#_x0000_t75" alt="IMG_6180.JPG" style="position:absolute;left:0;text-align:left;margin-left:21pt;margin-top:10pt;width:180pt;height:120pt;z-index:-4;visibility:visible">
            <v:imagedata r:id="rId13" o:title=""/>
            <w10:wrap type="square"/>
          </v:shape>
        </w:pict>
      </w:r>
    </w:p>
    <w:p w:rsidR="004423E5" w:rsidRPr="001A6F2D" w:rsidRDefault="004423E5" w:rsidP="003F53C8">
      <w:pPr>
        <w:spacing w:line="460" w:lineRule="exact"/>
        <w:ind w:firstLine="480"/>
        <w:jc w:val="left"/>
        <w:rPr>
          <w:rFonts w:ascii="宋体"/>
          <w:sz w:val="24"/>
          <w:szCs w:val="24"/>
        </w:rPr>
      </w:pPr>
    </w:p>
    <w:p w:rsidR="004423E5" w:rsidRPr="001A6F2D" w:rsidRDefault="004423E5" w:rsidP="003724A8">
      <w:pPr>
        <w:spacing w:line="460" w:lineRule="exact"/>
        <w:jc w:val="left"/>
        <w:rPr>
          <w:rFonts w:ascii="宋体"/>
          <w:sz w:val="24"/>
          <w:szCs w:val="24"/>
        </w:rPr>
      </w:pPr>
    </w:p>
    <w:p w:rsidR="004423E5" w:rsidRPr="001A6F2D" w:rsidRDefault="004423E5" w:rsidP="003F53C8">
      <w:pPr>
        <w:spacing w:line="460" w:lineRule="exact"/>
        <w:ind w:firstLine="480"/>
        <w:jc w:val="left"/>
        <w:rPr>
          <w:sz w:val="24"/>
        </w:rPr>
      </w:pPr>
      <w:r w:rsidRPr="001A6F2D">
        <w:rPr>
          <w:sz w:val="24"/>
        </w:rPr>
        <w:t xml:space="preserve">  </w:t>
      </w:r>
    </w:p>
    <w:p w:rsidR="004423E5" w:rsidRPr="001A6F2D" w:rsidRDefault="004423E5" w:rsidP="004B02ED">
      <w:pPr>
        <w:spacing w:line="460" w:lineRule="exact"/>
        <w:jc w:val="left"/>
        <w:rPr>
          <w:sz w:val="24"/>
        </w:rPr>
      </w:pPr>
    </w:p>
    <w:p w:rsidR="004423E5" w:rsidRPr="001A6F2D" w:rsidRDefault="004423E5" w:rsidP="004B02ED">
      <w:pPr>
        <w:spacing w:line="460" w:lineRule="exact"/>
        <w:ind w:firstLine="480"/>
        <w:rPr>
          <w:rFonts w:ascii="宋体"/>
          <w:sz w:val="24"/>
          <w:szCs w:val="24"/>
        </w:rPr>
      </w:pPr>
      <w:r w:rsidRPr="001A6F2D">
        <w:rPr>
          <w:sz w:val="24"/>
        </w:rPr>
        <w:t xml:space="preserve">  </w:t>
      </w:r>
      <w:r w:rsidRPr="001A6F2D">
        <w:rPr>
          <w:rFonts w:hint="eastAsia"/>
          <w:sz w:val="24"/>
        </w:rPr>
        <w:t>王咪啦《端午情思》</w:t>
      </w:r>
      <w:r w:rsidRPr="001A6F2D">
        <w:rPr>
          <w:sz w:val="24"/>
        </w:rPr>
        <w:t xml:space="preserve">                    </w:t>
      </w:r>
      <w:r w:rsidRPr="001A6F2D">
        <w:rPr>
          <w:rFonts w:hint="eastAsia"/>
          <w:sz w:val="24"/>
        </w:rPr>
        <w:t>李煊然《新闻小联播》</w:t>
      </w:r>
    </w:p>
    <w:p w:rsidR="004423E5" w:rsidRPr="001A6F2D" w:rsidRDefault="006E40D4" w:rsidP="003F53C8">
      <w:pPr>
        <w:spacing w:line="460" w:lineRule="exact"/>
        <w:ind w:firstLine="480"/>
        <w:jc w:val="left"/>
        <w:rPr>
          <w:rFonts w:ascii="宋体"/>
          <w:sz w:val="24"/>
          <w:szCs w:val="24"/>
        </w:rPr>
      </w:pPr>
      <w:r>
        <w:rPr>
          <w:noProof/>
        </w:rPr>
        <w:pict>
          <v:shape id="图片 7" o:spid="_x0000_s1032" type="#_x0000_t75" alt="IMG_6200.JPG" style="position:absolute;left:0;text-align:left;margin-left:239.25pt;margin-top:12.75pt;width:186pt;height:123.75pt;z-index:-1;visibility:visible">
            <v:imagedata r:id="rId14" o:title=""/>
            <w10:wrap type="square"/>
          </v:shape>
        </w:pict>
      </w:r>
      <w:bookmarkStart w:id="0" w:name="_GoBack"/>
      <w:r>
        <w:rPr>
          <w:noProof/>
        </w:rPr>
        <w:pict>
          <v:shape id="图片 6" o:spid="_x0000_s1033" type="#_x0000_t75" alt="IMG_6198.JPG" style="position:absolute;left:0;text-align:left;margin-left:23.25pt;margin-top:17.25pt;width:177.75pt;height:119.25pt;z-index:-2;visibility:visible">
            <v:imagedata r:id="rId15" o:title=""/>
            <w10:wrap type="square"/>
          </v:shape>
        </w:pict>
      </w:r>
      <w:bookmarkEnd w:id="0"/>
    </w:p>
    <w:p w:rsidR="004423E5" w:rsidRPr="001A6F2D" w:rsidRDefault="004423E5" w:rsidP="003F53C8">
      <w:pPr>
        <w:spacing w:line="460" w:lineRule="exact"/>
        <w:ind w:firstLine="480"/>
        <w:jc w:val="left"/>
        <w:rPr>
          <w:rFonts w:ascii="宋体"/>
          <w:sz w:val="24"/>
          <w:szCs w:val="24"/>
        </w:rPr>
      </w:pPr>
    </w:p>
    <w:p w:rsidR="004423E5" w:rsidRPr="001A6F2D" w:rsidRDefault="004423E5" w:rsidP="003F53C8">
      <w:pPr>
        <w:spacing w:line="460" w:lineRule="exact"/>
        <w:ind w:firstLine="480"/>
        <w:jc w:val="left"/>
        <w:rPr>
          <w:rFonts w:ascii="宋体"/>
          <w:sz w:val="24"/>
          <w:szCs w:val="24"/>
        </w:rPr>
      </w:pPr>
    </w:p>
    <w:p w:rsidR="004423E5" w:rsidRPr="001A6F2D" w:rsidRDefault="004423E5" w:rsidP="003F53C8">
      <w:pPr>
        <w:spacing w:line="460" w:lineRule="exact"/>
        <w:ind w:firstLine="480"/>
        <w:jc w:val="left"/>
        <w:rPr>
          <w:rFonts w:ascii="宋体"/>
          <w:sz w:val="24"/>
          <w:szCs w:val="24"/>
        </w:rPr>
      </w:pPr>
    </w:p>
    <w:p w:rsidR="004423E5" w:rsidRPr="001A6F2D" w:rsidRDefault="004423E5" w:rsidP="003F53C8">
      <w:pPr>
        <w:spacing w:line="460" w:lineRule="exact"/>
        <w:ind w:firstLine="480"/>
        <w:jc w:val="left"/>
        <w:rPr>
          <w:rFonts w:ascii="宋体"/>
          <w:sz w:val="24"/>
          <w:szCs w:val="24"/>
        </w:rPr>
      </w:pPr>
    </w:p>
    <w:p w:rsidR="004423E5" w:rsidRPr="001A6F2D" w:rsidRDefault="004423E5" w:rsidP="00F3374F">
      <w:pPr>
        <w:spacing w:line="460" w:lineRule="exact"/>
        <w:jc w:val="left"/>
        <w:rPr>
          <w:rFonts w:ascii="宋体"/>
          <w:sz w:val="24"/>
          <w:szCs w:val="24"/>
        </w:rPr>
      </w:pPr>
    </w:p>
    <w:p w:rsidR="004423E5" w:rsidRPr="001A6F2D" w:rsidRDefault="004423E5" w:rsidP="001A6F2D">
      <w:pPr>
        <w:spacing w:line="460" w:lineRule="exact"/>
        <w:ind w:firstLineChars="350" w:firstLine="840"/>
        <w:jc w:val="left"/>
        <w:rPr>
          <w:sz w:val="24"/>
        </w:rPr>
      </w:pPr>
      <w:r w:rsidRPr="001A6F2D">
        <w:rPr>
          <w:rFonts w:hint="eastAsia"/>
          <w:sz w:val="24"/>
        </w:rPr>
        <w:t>陈康安《铁杵磨成针》</w:t>
      </w:r>
      <w:r w:rsidRPr="001A6F2D">
        <w:rPr>
          <w:sz w:val="24"/>
        </w:rPr>
        <w:t xml:space="preserve">                      </w:t>
      </w:r>
      <w:r w:rsidRPr="001A6F2D">
        <w:rPr>
          <w:rFonts w:hint="eastAsia"/>
          <w:sz w:val="24"/>
        </w:rPr>
        <w:t>朱静文《阅舞秀》</w:t>
      </w:r>
    </w:p>
    <w:p w:rsidR="004423E5" w:rsidRPr="001A6F2D" w:rsidRDefault="004423E5" w:rsidP="001A6F2D">
      <w:pPr>
        <w:spacing w:line="460" w:lineRule="exact"/>
        <w:ind w:firstLineChars="350" w:firstLine="840"/>
        <w:jc w:val="left"/>
        <w:rPr>
          <w:sz w:val="24"/>
        </w:rPr>
      </w:pPr>
      <w:r w:rsidRPr="001A6F2D">
        <w:rPr>
          <w:sz w:val="24"/>
        </w:rPr>
        <w:t xml:space="preserve">                                   </w:t>
      </w:r>
    </w:p>
    <w:p w:rsidR="004423E5" w:rsidRPr="001A6F2D" w:rsidRDefault="004423E5" w:rsidP="001A6F2D">
      <w:pPr>
        <w:spacing w:line="460" w:lineRule="exact"/>
        <w:ind w:firstLineChars="350" w:firstLine="840"/>
        <w:jc w:val="right"/>
        <w:rPr>
          <w:sz w:val="24"/>
        </w:rPr>
      </w:pPr>
      <w:r w:rsidRPr="001A6F2D">
        <w:rPr>
          <w:sz w:val="24"/>
        </w:rPr>
        <w:t xml:space="preserve">  </w:t>
      </w:r>
      <w:r w:rsidRPr="001A6F2D">
        <w:rPr>
          <w:rFonts w:hint="eastAsia"/>
          <w:sz w:val="24"/>
        </w:rPr>
        <w:t>徐行小学</w:t>
      </w:r>
    </w:p>
    <w:p w:rsidR="004423E5" w:rsidRPr="001A6F2D" w:rsidRDefault="004423E5" w:rsidP="00B55C30">
      <w:pPr>
        <w:spacing w:line="460" w:lineRule="exact"/>
        <w:ind w:firstLineChars="350" w:firstLine="840"/>
        <w:jc w:val="right"/>
        <w:rPr>
          <w:rFonts w:ascii="宋体"/>
          <w:sz w:val="24"/>
          <w:szCs w:val="24"/>
        </w:rPr>
      </w:pPr>
      <w:r w:rsidRPr="001A6F2D">
        <w:rPr>
          <w:sz w:val="24"/>
        </w:rPr>
        <w:t>20170322</w:t>
      </w:r>
    </w:p>
    <w:sectPr w:rsidR="004423E5" w:rsidRPr="001A6F2D" w:rsidSect="004C2E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0D4" w:rsidRDefault="006E40D4" w:rsidP="00996104">
      <w:r>
        <w:separator/>
      </w:r>
    </w:p>
  </w:endnote>
  <w:endnote w:type="continuationSeparator" w:id="0">
    <w:p w:rsidR="006E40D4" w:rsidRDefault="006E40D4" w:rsidP="00996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0D4" w:rsidRDefault="006E40D4" w:rsidP="00996104">
      <w:r>
        <w:separator/>
      </w:r>
    </w:p>
  </w:footnote>
  <w:footnote w:type="continuationSeparator" w:id="0">
    <w:p w:rsidR="006E40D4" w:rsidRDefault="006E40D4" w:rsidP="009961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E37BA"/>
    <w:multiLevelType w:val="hybridMultilevel"/>
    <w:tmpl w:val="9D6A682A"/>
    <w:lvl w:ilvl="0" w:tplc="1E52ACF4">
      <w:start w:val="1"/>
      <w:numFmt w:val="decimal"/>
      <w:lvlText w:val="%1、"/>
      <w:lvlJc w:val="left"/>
      <w:pPr>
        <w:ind w:left="644" w:hanging="360"/>
      </w:pPr>
      <w:rPr>
        <w:rFonts w:cs="Times New Roman" w:hint="default"/>
      </w:rPr>
    </w:lvl>
    <w:lvl w:ilvl="1" w:tplc="04090019" w:tentative="1">
      <w:start w:val="1"/>
      <w:numFmt w:val="lowerLetter"/>
      <w:lvlText w:val="%2)"/>
      <w:lvlJc w:val="left"/>
      <w:pPr>
        <w:ind w:left="1124" w:hanging="420"/>
      </w:pPr>
      <w:rPr>
        <w:rFonts w:cs="Times New Roman"/>
      </w:rPr>
    </w:lvl>
    <w:lvl w:ilvl="2" w:tplc="0409001B" w:tentative="1">
      <w:start w:val="1"/>
      <w:numFmt w:val="lowerRoman"/>
      <w:lvlText w:val="%3."/>
      <w:lvlJc w:val="righ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9" w:tentative="1">
      <w:start w:val="1"/>
      <w:numFmt w:val="lowerLetter"/>
      <w:lvlText w:val="%5)"/>
      <w:lvlJc w:val="left"/>
      <w:pPr>
        <w:ind w:left="2384" w:hanging="420"/>
      </w:pPr>
      <w:rPr>
        <w:rFonts w:cs="Times New Roman"/>
      </w:rPr>
    </w:lvl>
    <w:lvl w:ilvl="5" w:tplc="0409001B" w:tentative="1">
      <w:start w:val="1"/>
      <w:numFmt w:val="lowerRoman"/>
      <w:lvlText w:val="%6."/>
      <w:lvlJc w:val="righ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9" w:tentative="1">
      <w:start w:val="1"/>
      <w:numFmt w:val="lowerLetter"/>
      <w:lvlText w:val="%8)"/>
      <w:lvlJc w:val="left"/>
      <w:pPr>
        <w:ind w:left="3644" w:hanging="420"/>
      </w:pPr>
      <w:rPr>
        <w:rFonts w:cs="Times New Roman"/>
      </w:rPr>
    </w:lvl>
    <w:lvl w:ilvl="8" w:tplc="0409001B" w:tentative="1">
      <w:start w:val="1"/>
      <w:numFmt w:val="lowerRoman"/>
      <w:lvlText w:val="%9."/>
      <w:lvlJc w:val="right"/>
      <w:pPr>
        <w:ind w:left="4064" w:hanging="420"/>
      </w:pPr>
      <w:rPr>
        <w:rFonts w:cs="Times New Roman"/>
      </w:rPr>
    </w:lvl>
  </w:abstractNum>
  <w:abstractNum w:abstractNumId="1">
    <w:nsid w:val="77E02B2B"/>
    <w:multiLevelType w:val="hybridMultilevel"/>
    <w:tmpl w:val="3D66FD00"/>
    <w:lvl w:ilvl="0" w:tplc="E7A68718">
      <w:start w:val="3"/>
      <w:numFmt w:val="decimal"/>
      <w:lvlText w:val="%1、"/>
      <w:lvlJc w:val="left"/>
      <w:pPr>
        <w:ind w:left="644" w:hanging="360"/>
      </w:pPr>
      <w:rPr>
        <w:rFonts w:cs="Times New Roman" w:hint="default"/>
      </w:rPr>
    </w:lvl>
    <w:lvl w:ilvl="1" w:tplc="04090019" w:tentative="1">
      <w:start w:val="1"/>
      <w:numFmt w:val="lowerLetter"/>
      <w:lvlText w:val="%2)"/>
      <w:lvlJc w:val="left"/>
      <w:pPr>
        <w:ind w:left="1124" w:hanging="420"/>
      </w:pPr>
      <w:rPr>
        <w:rFonts w:cs="Times New Roman"/>
      </w:rPr>
    </w:lvl>
    <w:lvl w:ilvl="2" w:tplc="0409001B" w:tentative="1">
      <w:start w:val="1"/>
      <w:numFmt w:val="lowerRoman"/>
      <w:lvlText w:val="%3."/>
      <w:lvlJc w:val="righ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9" w:tentative="1">
      <w:start w:val="1"/>
      <w:numFmt w:val="lowerLetter"/>
      <w:lvlText w:val="%5)"/>
      <w:lvlJc w:val="left"/>
      <w:pPr>
        <w:ind w:left="2384" w:hanging="420"/>
      </w:pPr>
      <w:rPr>
        <w:rFonts w:cs="Times New Roman"/>
      </w:rPr>
    </w:lvl>
    <w:lvl w:ilvl="5" w:tplc="0409001B" w:tentative="1">
      <w:start w:val="1"/>
      <w:numFmt w:val="lowerRoman"/>
      <w:lvlText w:val="%6."/>
      <w:lvlJc w:val="righ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9" w:tentative="1">
      <w:start w:val="1"/>
      <w:numFmt w:val="lowerLetter"/>
      <w:lvlText w:val="%8)"/>
      <w:lvlJc w:val="left"/>
      <w:pPr>
        <w:ind w:left="3644" w:hanging="420"/>
      </w:pPr>
      <w:rPr>
        <w:rFonts w:cs="Times New Roman"/>
      </w:rPr>
    </w:lvl>
    <w:lvl w:ilvl="8" w:tplc="0409001B" w:tentative="1">
      <w:start w:val="1"/>
      <w:numFmt w:val="lowerRoman"/>
      <w:lvlText w:val="%9."/>
      <w:lvlJc w:val="right"/>
      <w:pPr>
        <w:ind w:left="4064"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458"/>
    <w:rsid w:val="000B30D6"/>
    <w:rsid w:val="000B737F"/>
    <w:rsid w:val="001A6F2D"/>
    <w:rsid w:val="00241487"/>
    <w:rsid w:val="00277E90"/>
    <w:rsid w:val="00313783"/>
    <w:rsid w:val="00330DE3"/>
    <w:rsid w:val="00356844"/>
    <w:rsid w:val="003724A8"/>
    <w:rsid w:val="003F53C8"/>
    <w:rsid w:val="004423E5"/>
    <w:rsid w:val="0044617D"/>
    <w:rsid w:val="004B02ED"/>
    <w:rsid w:val="004C1C18"/>
    <w:rsid w:val="004C2EC6"/>
    <w:rsid w:val="004E45D5"/>
    <w:rsid w:val="0055602F"/>
    <w:rsid w:val="005C0C28"/>
    <w:rsid w:val="00672740"/>
    <w:rsid w:val="00682ACA"/>
    <w:rsid w:val="006E40D4"/>
    <w:rsid w:val="0078527F"/>
    <w:rsid w:val="00792533"/>
    <w:rsid w:val="00792D44"/>
    <w:rsid w:val="007C15EB"/>
    <w:rsid w:val="008448AD"/>
    <w:rsid w:val="00912501"/>
    <w:rsid w:val="0098219A"/>
    <w:rsid w:val="00996104"/>
    <w:rsid w:val="009D6871"/>
    <w:rsid w:val="009E7D87"/>
    <w:rsid w:val="009F3B2F"/>
    <w:rsid w:val="00A00240"/>
    <w:rsid w:val="00A21EC8"/>
    <w:rsid w:val="00A42E88"/>
    <w:rsid w:val="00AF4572"/>
    <w:rsid w:val="00AF50A8"/>
    <w:rsid w:val="00B55C30"/>
    <w:rsid w:val="00B66677"/>
    <w:rsid w:val="00C50B2B"/>
    <w:rsid w:val="00C6236F"/>
    <w:rsid w:val="00C75483"/>
    <w:rsid w:val="00C97DEB"/>
    <w:rsid w:val="00DD67B4"/>
    <w:rsid w:val="00DF1AB6"/>
    <w:rsid w:val="00E20458"/>
    <w:rsid w:val="00E342A3"/>
    <w:rsid w:val="00E474DE"/>
    <w:rsid w:val="00E92921"/>
    <w:rsid w:val="00F3374F"/>
    <w:rsid w:val="00F44581"/>
    <w:rsid w:val="00F64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E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20458"/>
    <w:pPr>
      <w:ind w:firstLineChars="200" w:firstLine="420"/>
    </w:pPr>
  </w:style>
  <w:style w:type="paragraph" w:styleId="a4">
    <w:name w:val="Balloon Text"/>
    <w:basedOn w:val="a"/>
    <w:link w:val="Char"/>
    <w:uiPriority w:val="99"/>
    <w:semiHidden/>
    <w:rsid w:val="00F64F7B"/>
    <w:rPr>
      <w:sz w:val="18"/>
      <w:szCs w:val="18"/>
    </w:rPr>
  </w:style>
  <w:style w:type="character" w:customStyle="1" w:styleId="Char">
    <w:name w:val="批注框文本 Char"/>
    <w:link w:val="a4"/>
    <w:uiPriority w:val="99"/>
    <w:semiHidden/>
    <w:locked/>
    <w:rsid w:val="00F64F7B"/>
    <w:rPr>
      <w:rFonts w:cs="Times New Roman"/>
      <w:sz w:val="18"/>
      <w:szCs w:val="18"/>
    </w:rPr>
  </w:style>
  <w:style w:type="paragraph" w:styleId="a5">
    <w:name w:val="Normal (Web)"/>
    <w:basedOn w:val="a"/>
    <w:uiPriority w:val="99"/>
    <w:semiHidden/>
    <w:rsid w:val="0078527F"/>
    <w:pPr>
      <w:widowControl/>
      <w:spacing w:before="100" w:beforeAutospacing="1" w:after="100" w:afterAutospacing="1"/>
      <w:jc w:val="left"/>
    </w:pPr>
    <w:rPr>
      <w:rFonts w:ascii="宋体" w:hAnsi="宋体" w:cs="宋体"/>
      <w:kern w:val="0"/>
      <w:sz w:val="24"/>
      <w:szCs w:val="24"/>
    </w:rPr>
  </w:style>
  <w:style w:type="paragraph" w:styleId="a6">
    <w:name w:val="header"/>
    <w:basedOn w:val="a"/>
    <w:link w:val="Char0"/>
    <w:uiPriority w:val="99"/>
    <w:unhideWhenUsed/>
    <w:rsid w:val="0099610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996104"/>
    <w:rPr>
      <w:kern w:val="2"/>
      <w:sz w:val="18"/>
      <w:szCs w:val="18"/>
    </w:rPr>
  </w:style>
  <w:style w:type="paragraph" w:styleId="a7">
    <w:name w:val="footer"/>
    <w:basedOn w:val="a"/>
    <w:link w:val="Char1"/>
    <w:uiPriority w:val="99"/>
    <w:unhideWhenUsed/>
    <w:rsid w:val="00996104"/>
    <w:pPr>
      <w:tabs>
        <w:tab w:val="center" w:pos="4153"/>
        <w:tab w:val="right" w:pos="8306"/>
      </w:tabs>
      <w:snapToGrid w:val="0"/>
      <w:jc w:val="left"/>
    </w:pPr>
    <w:rPr>
      <w:sz w:val="18"/>
      <w:szCs w:val="18"/>
    </w:rPr>
  </w:style>
  <w:style w:type="character" w:customStyle="1" w:styleId="Char1">
    <w:name w:val="页脚 Char"/>
    <w:link w:val="a7"/>
    <w:uiPriority w:val="99"/>
    <w:rsid w:val="0099610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9284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463</Words>
  <Characters>2644</Characters>
  <Application>Microsoft Office Word</Application>
  <DocSecurity>0</DocSecurity>
  <Lines>22</Lines>
  <Paragraphs>6</Paragraphs>
  <ScaleCrop>false</ScaleCrop>
  <Company>Microsoft</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家校共育品阅读之美，民俗文化育慧雅徐童</dc:title>
  <dc:subject/>
  <dc:creator>Microsoft</dc:creator>
  <cp:keywords/>
  <dc:description/>
  <cp:lastModifiedBy>lenovo</cp:lastModifiedBy>
  <cp:revision>5</cp:revision>
  <dcterms:created xsi:type="dcterms:W3CDTF">2017-03-27T04:43:00Z</dcterms:created>
  <dcterms:modified xsi:type="dcterms:W3CDTF">2018-01-07T21:15:00Z</dcterms:modified>
</cp:coreProperties>
</file>