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b/>
          <w:kern w:val="0"/>
          <w:sz w:val="24"/>
        </w:rPr>
        <w:t>4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>21</w:t>
      </w:r>
      <w:r>
        <w:rPr>
          <w:rFonts w:hint="eastAsia"/>
          <w:b/>
          <w:kern w:val="0"/>
          <w:sz w:val="24"/>
        </w:rPr>
        <w:t>日（星期五）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1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预习《古诗二首》。</w:t>
            </w:r>
          </w:p>
          <w:p>
            <w:pPr>
              <w:pStyle w:val="2"/>
              <w:numPr>
                <w:ilvl w:val="0"/>
                <w:numId w:val="1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完成小练习。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一张试卷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预习34-37页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一张试卷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预习34-37页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1.自主完成练习卷。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2.复习第二单元。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自主完成阶段复习。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预习34-37页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复习第四单元的生字、词语。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自主完成阶段复习。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预习34-37页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1、自主完成练习卷。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2、复习第4单元生字、词语。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/>
          <w:p>
            <w:pPr>
              <w:ind w:firstLine="420" w:firstLineChars="200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自主完成小练习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听读M3U2，2遍。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一（6）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1.自主完成练习卷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自主完成小练习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听读M3U2，2遍。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朗读并背诵69页上《弟子规》。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预习书本46、47页。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口语和听力练习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背诵15古诗二首。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背诵语文园地上的“日积月累”。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预习书本46、47页。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口语和听力练习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2.</w:t>
            </w:r>
            <w:r>
              <w:t xml:space="preserve"> 预习书本46、47页。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背诵课文第32-33页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会默15课词语。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2.预习《16课》。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预习书本46、47页。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背诵课文第32-33页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预习第16课。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预习书本46、47页。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背诵课文第32-33页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三年级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.复习期中练习卷。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.校本作业P51。</w:t>
            </w:r>
          </w:p>
        </w:tc>
        <w:tc>
          <w:tcPr>
            <w:tcW w:w="1275" w:type="dxa"/>
          </w:tcPr>
          <w:p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.完成周卷七。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2.复习M3U2大纲词。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.复习单元4。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.校本51页。</w:t>
            </w:r>
          </w:p>
        </w:tc>
        <w:tc>
          <w:tcPr>
            <w:tcW w:w="1275" w:type="dxa"/>
          </w:tcPr>
          <w:p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.完成周卷七。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2.复习M3U2大纲词。</w:t>
            </w:r>
          </w:p>
        </w:tc>
        <w:tc>
          <w:tcPr>
            <w:tcW w:w="1275" w:type="dxa"/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.校本16。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2.预习17。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ind w:firstLine="420" w:firstLineChars="200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.校本51页。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.完成周卷七。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2.复习M3U2大纲词。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.复习单元4。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.周末试卷。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.完成周卷七。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2.复习M3U2大纲词。</w:t>
            </w:r>
          </w:p>
        </w:tc>
        <w:tc>
          <w:tcPr>
            <w:tcW w:w="1275" w:type="dxa"/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.订正考卷。</w:t>
            </w:r>
          </w:p>
        </w:tc>
        <w:tc>
          <w:tcPr>
            <w:tcW w:w="1275" w:type="dxa"/>
          </w:tcPr>
          <w:p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ind w:firstLine="420" w:firstLineChars="200"/>
            </w:pPr>
            <w:r>
              <w:rPr>
                <w:rFonts w:hint="default"/>
              </w:rP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.周末试卷。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.背诵M3U1（上）。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2.抄写M3U1(下)，英4中1。</w:t>
            </w:r>
          </w:p>
        </w:tc>
        <w:tc>
          <w:tcPr>
            <w:tcW w:w="1275" w:type="dxa"/>
          </w:tcPr>
          <w:p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抄写小英雄雨来书后词语表词语四遍。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40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校本第60.-61页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期中冲刺卷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17课精练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40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校本第60.-61页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期中冲刺卷。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预习习作例文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校本第17课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校本59页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期中冲刺卷。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自默16-17课词语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订正阶段练习卷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期中冲刺卷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抄写17课词语2遍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预习18课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整理错题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期中冲刺卷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五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.预习15课，录音，抄写词语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2.摘抄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2.校本P69，70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.背52页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2.做练习，默写单词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2.校本15课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2.校本P69，70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.背52页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2.做练习，默写单词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.预习16课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2.校本15课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2.校本P69，70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.背P52，预习P54.55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2.练习卷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.完成习作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2.校本P69，70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.背P52，预习P54.55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2.练习卷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18"/>
          <w:szCs w:val="18"/>
        </w:rPr>
        <w:t>0</w:t>
      </w:r>
      <w:r>
        <w:rPr>
          <w:rFonts w:hint="eastAsia" w:asciiTheme="majorEastAsia" w:hAnsiTheme="majorEastAsia" w:eastAsiaTheme="majorEastAsia"/>
          <w:sz w:val="18"/>
          <w:szCs w:val="18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asciiTheme="majorEastAsia" w:hAnsiTheme="majorEastAsia" w:eastAsiaTheme="majorEastAsia"/>
          <w:sz w:val="18"/>
          <w:szCs w:val="18"/>
        </w:rPr>
        <w:t>4</w:t>
      </w:r>
      <w:r>
        <w:rPr>
          <w:rFonts w:hint="eastAsia" w:asciiTheme="majorEastAsia" w:hAnsiTheme="majorEastAsia" w:eastAsiaTheme="majorEastAsia"/>
          <w:sz w:val="18"/>
          <w:szCs w:val="18"/>
        </w:rPr>
        <w:t>.如当天无本学科课后作业，请填写无。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ED5310"/>
    <w:multiLevelType w:val="singleLevel"/>
    <w:tmpl w:val="0FED531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ODg4YmIxYzU2MzUwMTFjNmQ5YTk2YWY1YTZiMWMifQ=="/>
  </w:docVars>
  <w:rsids>
    <w:rsidRoot w:val="79A6155A"/>
    <w:rsid w:val="79A6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4">
    <w:name w:val="Table Grid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2023-05-31T00:44:00Z</dcterms:created>
  <dc:creator>龚珏</dc:creator>
  <cp:lastModifiedBy>龚珏</cp:lastModifiedBy>
  <dcterms:modified xsi:type="dcterms:W3CDTF">2023-05-31T00:45:14Z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AB3F99D9ADCF4B308A4AF6B2BE19D9FF_11</vt:lpwstr>
  </property>
</Properties>
</file>