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朗读补充资料中的dtnl部分内容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背“凑十歌”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指读P14词汇和句子。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继续制作拼音卡片，进行抽读练习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背“凑十歌”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指读P14词汇和句子。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朗读补充资料中的dtnl部分内容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背“凑十歌”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朗读补充资料中的dtnl部分内容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背“凑十歌”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尝试唱一唱P17儿歌。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朗读补充资料中的dtnl部分内容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背“凑十歌”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预习古诗二首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复习P19、P21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预习园地三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介绍自己的手工作品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读课文 p18、19、21/预习p20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 p16、17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用“得意、伤心、满意”3个词语讲一讲故事。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预习《课文6》。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自主完成小练习2。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背p18、21/预习 p19、20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精练 p16、17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预习课文6《一封信》。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给爸爸妈妈介绍自己的手工。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读P18，19，预习P20，21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把课文以故事形式讲给父母听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第十课练习册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学习报第3期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背诵P22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预习第八课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修改、誊写习作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学习报第3期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背诵P22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2.预习第9课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校本29、30页。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校本29、30页。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背P19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2.抄写词语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校本29、30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背P19，预习P22，25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默写6个单词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.默写《题西林壁》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2.背诵在《雪梅》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.校本P33~34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.校本第9课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.校本P33~34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.修改作文2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.校本P33~34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.背诵《题西林壁》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.校本P33~34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.背诵《题西林壁》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.校本P33~34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 w:val="24"/>
          <w:szCs w:val="20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4"/>
          <w:szCs w:val="20"/>
          <w:lang w:val="en-US" w:eastAsia="zh-CN" w:bidi="ar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书面作业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精练双休作业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 xml:space="preserve">2. </w:t>
            </w:r>
            <w:r>
              <w:rPr>
                <w:rFonts w:hint="default"/>
              </w:rPr>
              <w:t>数学书第30-31页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精练第31-32页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背诵单词表M2U1第一格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作文《缩写》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数学书第30-31页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练习册P27-29。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熟读P26。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复述《10牛郎织女（一）》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校本第10课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数学书31页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/>
              </w:rPr>
            </w:pPr>
            <w:r>
              <w:rPr>
                <w:rFonts w:hint="default"/>
              </w:rPr>
              <w:t>练习册P27-29。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熟读P26。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完成精练第26页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熟读第11课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数学书31页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订正默写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熟读25页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五（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抄写古诗三首和注释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背诵古诗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60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精练第111页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口头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</w:rPr>
              <w:t>订正默写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/>
              </w:rPr>
              <w:t>2.</w:t>
            </w:r>
            <w:r>
              <w:rPr>
                <w:rFonts w:hint="default"/>
              </w:rPr>
              <w:t>熟读25页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</w:t>
            </w:r>
            <w:r>
              <w:rPr>
                <w:rFonts w:hint="default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99925"/>
    <w:multiLevelType w:val="singleLevel"/>
    <w:tmpl w:val="F7B999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6B2495"/>
    <w:multiLevelType w:val="singleLevel"/>
    <w:tmpl w:val="2C6B2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FDB114C"/>
    <w:rsid w:val="3FD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2023-11-12T07:28:00Z</dcterms:created>
  <dc:creator>龚珏</dc:creator>
  <cp:lastModifiedBy>龚珏</cp:lastModifiedBy>
  <dcterms:modified xsi:type="dcterms:W3CDTF">2023-11-12T07:31:53Z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95DD3832D8254B0E84124B5305E35E1B_11</vt:lpwstr>
  </property>
</Properties>
</file>