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30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Hlk149565018"/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朗读汉语拼音10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选相关的三个数，说一个加法算式和一个减法算式。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朗读第24页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完成第十课拼音录音上传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预习拼音第十一课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选相关的三个数，说一个加法算式和一个减法算式。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朗读第24页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朗读44-45页内容并背诵《月儿弯弯》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选相关的三个数，说一个加法算式和一个减法算式。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朗读汉语拼音10。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背诵《月儿弯弯》。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选相关的三个数，说一个加法算式和一个减法算式。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朗读第22页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拼读44页音节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选相关的三个数，说一个加法算式和一个减法算式。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复习3单元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预习6的乘除法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流利朗读12课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抄写12课词语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、预习6的乘除法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熟读《课文11》生字词语。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hint="default" w:ascii="宋体" w:hAnsi="宋体" w:eastAsia="宋体" w:cs="宋体"/>
              </w:rPr>
              <w:t>口答课后练习第三题。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自主完成数学精练第57,58页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熟背园地4日积月累。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复习11课生字、词语。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完成数学精练P69-70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复习5个单词，找邻居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完成语文快乐宫1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完成数学精练P69-70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2..</w:t>
            </w:r>
            <w:r>
              <w:rPr>
                <w:rFonts w:hint="default"/>
              </w:rPr>
              <w:t>复习5个单词，找邻居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询问家长：我名字的含义。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园地四练习册。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精练P54～P55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背诵23页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精练P54～P55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完成12课精练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复习12课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练习册60、61页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校本63、64页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复习12课，默写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练习册60、61页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校本63、64页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知道自己名字的含义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.听写14课词语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2.完成14课精练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.校本P57~58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P53-57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.校本P57~58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P53-57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.复习园地4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2.校本园地4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.校本P57~58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P53-57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.听写14课词语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.校本P57~58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P53-57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.听写14课词语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.校本P57~58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1.练习册</w:t>
            </w:r>
            <w:r>
              <w:rPr>
                <w:kern w:val="2"/>
              </w:rPr>
              <w:t>P53-57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eastAsia="宋体" w:cs="宋体"/>
              </w:rPr>
              <w:t>习作：《二十年后的家乡》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第六周冲刺卷正面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Test2练习卷基础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二单元小卷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第六周冲刺卷正面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完成M1U1学习报。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2.复习背诵M1U1单词表。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预习语文园地4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第六周冲刺卷正面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完成M1U1学习报。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2.复习背诵M1U1单词表。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创造性地复述15课相关内容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第六周冲刺卷正面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抄背P37单词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背P37课文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练习写毛笔字2页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校本做14课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第六周冲刺卷反面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抄背P37单词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背P37课文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41D2B"/>
    <w:multiLevelType w:val="singleLevel"/>
    <w:tmpl w:val="F7441D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B1E44F1"/>
    <w:rsid w:val="7B1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2023-11-12T07:59:00Z</dcterms:created>
  <dc:creator>龚珏</dc:creator>
  <cp:lastModifiedBy>龚珏</cp:lastModifiedBy>
  <dcterms:modified xsi:type="dcterms:W3CDTF">2023-11-12T08:00:29Z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330939C9BEB74EBA885F7A33A5C53124_11</vt:lpwstr>
  </property>
</Properties>
</file>