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读读第三期报纸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朗读《小鸟念书》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背诵《秋天》，注意“一会儿”的读音</w:t>
            </w:r>
          </w:p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书空55页田字格生字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按字母表顺序背诵拼音字母。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读一读第三期报纸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朗读28页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预习《语文园地四》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订正错题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背P32、P34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完成一张拼音练习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背诵日积月累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订正错题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 背 p30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完成练习册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完成第三单元字词复习单。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自主复习第三单元。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自主完成阶段练习正面部分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 读 p30、31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抄写单词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预习《语文园地五》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复习第一单元生字、词语、课文。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订正数学练习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背诵《江雪》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订正数学练习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抄写15课词语4遍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2018-1阶段练习（反面）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背诵写话1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精练15课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2018-1阶段练习（反面）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背诵写话1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复习第三单元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背诵32页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默写单词和句子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订正看拼音写词语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复习园地四，默写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背诵32页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默写单词和句子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复习第三单元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背P32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默写话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.期中试卷二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.阶段练习卷1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.校本园地四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.阶段练习卷1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1．练习</w:t>
            </w:r>
            <w:r>
              <w:rPr>
                <w:rFonts w:hint="default"/>
                <w:kern w:val="2"/>
              </w:rPr>
              <w:t>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.复习4单元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.阶段练习卷1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.一张练习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.阶段练习卷1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.一张练习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.阶段练习卷1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1．练习卷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1.完成精练45.46页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2.抄写第17课词语四遍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期中测试卷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期中练习卷一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第三单元基础练习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第二单元阶段练5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抄写M3U2单词表划到的内容。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.熟读P40。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预习第18课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校本第17课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期中测试卷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抄写M3U2单词表划到的内容。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.熟读P40。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预习第18课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default"/>
              </w:rPr>
              <w:t>2.校本第17课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期中测试卷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default"/>
              </w:rPr>
              <w:t>第二单元练习一张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背诵古诗和《少年中国说》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第二单元冲刺测试正面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CE12C8"/>
    <w:multiLevelType w:val="singleLevel"/>
    <w:tmpl w:val="AACE12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136E1217"/>
    <w:rsid w:val="136E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2023-11-14T15:02:00Z</dcterms:created>
  <dc:creator>龚珏</dc:creator>
  <cp:lastModifiedBy>龚珏</cp:lastModifiedBy>
  <dcterms:modified xsi:type="dcterms:W3CDTF">2023-11-14T15:03:19Z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D0CCC013E08F4937A1089EA44F9F4E0A_11</vt:lpwstr>
  </property>
</Properties>
</file>