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  <w:bookmarkStart w:id="1" w:name="_GoBack"/>
      <w:bookmarkEnd w:id="1"/>
    </w:p>
    <w:p w14:paraId="1149DB31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D16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09D42E5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2A86A7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B6DC93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53F678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25EA241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D4E946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01981E06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0187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CB9587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370468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610CED8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B64777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6E5EAB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读儿歌</w:t>
            </w:r>
          </w:p>
        </w:tc>
        <w:tc>
          <w:tcPr>
            <w:tcW w:w="1275" w:type="dxa"/>
            <w:vAlign w:val="center"/>
          </w:tcPr>
          <w:p w14:paraId="35E2C5C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4AEC6F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6F83E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E29386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98F77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5224E77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0FC3EC4">
            <w:pPr>
              <w:widowControl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7A41EB9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向爸爸妈妈说说你的小学</w:t>
            </w:r>
          </w:p>
        </w:tc>
        <w:tc>
          <w:tcPr>
            <w:tcW w:w="1275" w:type="dxa"/>
            <w:vAlign w:val="center"/>
          </w:tcPr>
          <w:p w14:paraId="69D9718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57A14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6EA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1DF383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6FD22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7207A8A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E5F554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2362046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423D5AD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6F386E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23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1EDBD5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242EA12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6A5FB7A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D79D4E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D4273FA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熟读儿歌。</w:t>
            </w:r>
          </w:p>
        </w:tc>
        <w:tc>
          <w:tcPr>
            <w:tcW w:w="1275" w:type="dxa"/>
            <w:vAlign w:val="center"/>
          </w:tcPr>
          <w:p w14:paraId="0164046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6018FE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484F5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DB9C91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56371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21486F5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8490D2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0C3A57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向爸爸妈妈说说你的小学</w:t>
            </w:r>
          </w:p>
        </w:tc>
        <w:tc>
          <w:tcPr>
            <w:tcW w:w="1275" w:type="dxa"/>
            <w:vAlign w:val="center"/>
          </w:tcPr>
          <w:p w14:paraId="600AC06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481FDC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FE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9788E3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875D8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D78999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3D8A32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7311E1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7C36890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1B2EEE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48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2CEF75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3E94D0C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47799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C5422E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A5D2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背诵儿歌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D936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6AC33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250A3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4E4350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8EF90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BD83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349BC6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3574C8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向爸爸妈妈说说你的小学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A58A6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27C31D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78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1176E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07635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0AB7E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CDC6BD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27D49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唱儿歌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7534BA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1F5E7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A47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345449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7594D36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546D8F0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06C72B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18F01B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读儿歌</w:t>
            </w:r>
          </w:p>
        </w:tc>
        <w:tc>
          <w:tcPr>
            <w:tcW w:w="1275" w:type="dxa"/>
            <w:vAlign w:val="center"/>
          </w:tcPr>
          <w:p w14:paraId="707CB5C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29A762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30分钟</w:t>
            </w:r>
          </w:p>
        </w:tc>
      </w:tr>
      <w:tr w14:paraId="55B0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F27EDD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D9CE8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2292434D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13B9D1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EF3BA1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向爸爸妈妈说说你的小学</w:t>
            </w:r>
          </w:p>
        </w:tc>
        <w:tc>
          <w:tcPr>
            <w:tcW w:w="1275" w:type="dxa"/>
            <w:vAlign w:val="center"/>
          </w:tcPr>
          <w:p w14:paraId="0D39DAA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84C9F1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9B4E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316875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B4F2D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67E6D6B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E37E8C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FB843B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唱儿歌</w:t>
            </w:r>
          </w:p>
        </w:tc>
        <w:tc>
          <w:tcPr>
            <w:tcW w:w="1275" w:type="dxa"/>
            <w:vAlign w:val="center"/>
          </w:tcPr>
          <w:p w14:paraId="32E3C95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8B75AC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634126B6">
      <w:pPr>
        <w:jc w:val="center"/>
        <w:rPr>
          <w:rFonts w:hint="eastAsia"/>
          <w:b/>
          <w:bCs/>
          <w:sz w:val="24"/>
          <w:szCs w:val="22"/>
          <w:lang w:val="en-US" w:eastAsia="zh-CN"/>
        </w:rPr>
      </w:pPr>
    </w:p>
    <w:p w14:paraId="434184C9">
      <w:pPr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二年级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596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F675BD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6AD85E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F6999B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D482CCF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0A02E5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3E6866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374E41F7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4433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FBEEBA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bookmarkStart w:id="0" w:name="_Hlk149565018"/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14:paraId="1CC99C1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31B72E4A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544017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6AF5F59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预习14课</w:t>
            </w:r>
          </w:p>
          <w:p w14:paraId="508A360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AD2E10F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4CA332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5D38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CB0314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F13B6C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0A6E6A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D9C9F1D">
            <w:pPr>
              <w:widowControl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CC32EC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预习课本p2</w:t>
            </w:r>
          </w:p>
          <w:p w14:paraId="625699B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CCDD3A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E0C166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726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8AEEDE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3749D8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0C3D9B9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548C47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FAB56B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预习第2-3页</w:t>
            </w:r>
          </w:p>
          <w:p w14:paraId="455034F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FC3503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0BA41B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9ECD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EDC3AC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14:paraId="69407A9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1E28AE60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64A6F6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67D501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预习第1课</w:t>
            </w:r>
          </w:p>
          <w:p w14:paraId="71C51AF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2303E2A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834BD9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5FF6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445F24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6BB8296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2D83430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039E59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C8F689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预习课本p2</w:t>
            </w:r>
          </w:p>
          <w:p w14:paraId="3AB745D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39B9BE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681D66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574B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F6ED59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42FACC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6C9947E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63009F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80ECA8F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预习第2-3页</w:t>
            </w:r>
          </w:p>
          <w:p w14:paraId="08E3121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C5BB075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27DC94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063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E6E69D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14:paraId="09D9D1F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70EC65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490E34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C3297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"/>
              </w:rPr>
              <w:t>预习第12课</w:t>
            </w:r>
          </w:p>
          <w:p w14:paraId="6410C3A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D1F8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1A01A9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0A90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39877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E8F530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7E2109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641415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8406D4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预习课本p2</w:t>
            </w:r>
          </w:p>
          <w:p w14:paraId="017CE46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CD442B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93B685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D2EC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1E7E8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6015B12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5776B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776E191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B2DF5B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熟读书本第2页</w:t>
            </w:r>
          </w:p>
          <w:p w14:paraId="084FCCE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996957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19C3D5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5BC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31F1BC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14:paraId="482067B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438511A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47B64C3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64737ED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预习14课。</w:t>
            </w:r>
          </w:p>
        </w:tc>
        <w:tc>
          <w:tcPr>
            <w:tcW w:w="1275" w:type="dxa"/>
            <w:vAlign w:val="center"/>
          </w:tcPr>
          <w:p w14:paraId="04F55986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34A9C7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54FB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AAF9F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E378D0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683A46C2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4B453CF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4E7BA8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预习课本p2</w:t>
            </w:r>
          </w:p>
          <w:p w14:paraId="379A3AD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CD5EE1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A19A31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E7E7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436525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3701FFE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9C7B538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BAF9894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52BBB0B0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熟读书本第2页</w:t>
            </w:r>
          </w:p>
          <w:p w14:paraId="656DD9B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6423E718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9E555D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0A8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1D0969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</w:t>
            </w:r>
            <w:r>
              <w:rPr>
                <w:rFonts w:hint="eastAsia" w:ascii="Calibri" w:hAnsi="Calibri" w:eastAsia="宋体" w:cs="Times New Roman"/>
              </w:rPr>
              <w:t>（</w:t>
            </w:r>
            <w:r>
              <w:rPr>
                <w:rFonts w:ascii="Calibri" w:hAnsi="Calibri" w:eastAsia="宋体" w:cs="Times New Roma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vAlign w:val="center"/>
          </w:tcPr>
          <w:p w14:paraId="59AB89DB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685A2C81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A53A0C6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623167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预习12课</w:t>
            </w:r>
          </w:p>
          <w:p w14:paraId="70D567D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304DFC0C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9DE1D2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0C7F8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CFAD5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C25FC27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1DD58D5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21BD61E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699269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预习课本p2</w:t>
            </w:r>
          </w:p>
          <w:p w14:paraId="4A1E1822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56D7270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31C6B0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DAC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A734C9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A6B39BA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7A5549AC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3E97F57">
            <w:pPr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A62AE02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熟读书本第2页</w:t>
            </w:r>
          </w:p>
          <w:p w14:paraId="4D81EE89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31CA964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C21B40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bookmarkEnd w:id="0"/>
    </w:tbl>
    <w:p w14:paraId="2263DAE1">
      <w:pPr>
        <w:jc w:val="center"/>
        <w:rPr>
          <w:rFonts w:hint="default"/>
          <w:b/>
          <w:bCs/>
          <w:sz w:val="24"/>
          <w:szCs w:val="22"/>
          <w:lang w:val="en-US" w:eastAsia="zh-CN"/>
        </w:rPr>
      </w:pPr>
    </w:p>
    <w:p w14:paraId="364FCCF2">
      <w:pPr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三年级</w:t>
      </w:r>
    </w:p>
    <w:tbl>
      <w:tblPr>
        <w:tblStyle w:val="3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9FA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B0F3F47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B0673C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93D148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D15E776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345A04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FBC36EA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450309A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3FEC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1D7C2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三（1）</w:t>
            </w:r>
          </w:p>
        </w:tc>
        <w:tc>
          <w:tcPr>
            <w:tcW w:w="709" w:type="dxa"/>
            <w:vAlign w:val="center"/>
          </w:tcPr>
          <w:p w14:paraId="6A0A5095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5CBD5BCC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C7EA3E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6DD4C77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熟读课文1</w:t>
            </w:r>
          </w:p>
          <w:p w14:paraId="312A92DA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5"/>
              </w:rPr>
              <w:t>抄写词语</w:t>
            </w:r>
          </w:p>
        </w:tc>
        <w:tc>
          <w:tcPr>
            <w:tcW w:w="1275" w:type="dxa"/>
            <w:vAlign w:val="center"/>
          </w:tcPr>
          <w:p w14:paraId="75530D49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5459B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34551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D12D20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70736A9F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0D0CCB36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68E2DA1">
            <w:pPr>
              <w:widowControl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B2FD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数学精练第1页</w:t>
            </w:r>
          </w:p>
          <w:p w14:paraId="31C6566D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练习册包书皮</w:t>
            </w:r>
          </w:p>
        </w:tc>
        <w:tc>
          <w:tcPr>
            <w:tcW w:w="1275" w:type="dxa"/>
            <w:vAlign w:val="center"/>
          </w:tcPr>
          <w:p w14:paraId="60D0896A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652BD3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577F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1781EF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127964B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7BD2922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04A935D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9468A9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2"/>
              </w:rPr>
              <w:t>读P2，3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C73DDB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EF6B8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483B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6B6994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0675F74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66B7A18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AC5A17A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DC232BE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  <w:t>抄写第一课划词2遍</w:t>
            </w:r>
          </w:p>
          <w:p w14:paraId="1B446A9A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9"/>
              </w:rPr>
              <w:t>读课文2遍</w:t>
            </w:r>
          </w:p>
        </w:tc>
        <w:tc>
          <w:tcPr>
            <w:tcW w:w="1275" w:type="dxa"/>
            <w:vAlign w:val="center"/>
          </w:tcPr>
          <w:p w14:paraId="65190C5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F5EA5C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5C1F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D1E183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F286B6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0F687C2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463C4BD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EFD395F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"/>
              </w:rPr>
              <w:t>数学精练第1页</w:t>
            </w:r>
          </w:p>
          <w:p w14:paraId="20B52F6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69FC8E75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02133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96DE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FDB70C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64C2B2F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01E1DFCF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657A38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71E5161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熟背26个字母。</w:t>
            </w:r>
          </w:p>
          <w:p w14:paraId="0009809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正确书写26个字母。</w:t>
            </w:r>
          </w:p>
        </w:tc>
        <w:tc>
          <w:tcPr>
            <w:tcW w:w="1275" w:type="dxa"/>
            <w:vAlign w:val="center"/>
          </w:tcPr>
          <w:p w14:paraId="73DBA11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0C2F12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5E53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05B443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三（3）</w:t>
            </w:r>
          </w:p>
        </w:tc>
        <w:tc>
          <w:tcPr>
            <w:tcW w:w="709" w:type="dxa"/>
            <w:vAlign w:val="center"/>
          </w:tcPr>
          <w:p w14:paraId="543D9292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5F3399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3C85AAB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E2F5F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预习《课文1》。</w:t>
            </w:r>
          </w:p>
          <w:p w14:paraId="43001C7D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3"/>
              </w:rPr>
              <w:t>完成预习本。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9EAA45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EC032D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13E9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97B8A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8399AC3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6AA27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DFBFD89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C76F4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1.数学练习册，校本包好书皮</w:t>
            </w:r>
          </w:p>
          <w:p w14:paraId="45CC3F28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2.完成数学精练第1,2页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3C42A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A1F072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229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F102B9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870B914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4F620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2FB8057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A2494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熟背26个字母。</w:t>
            </w:r>
          </w:p>
          <w:p w14:paraId="023B1204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1"/>
              </w:rPr>
              <w:t>正确书写26个字母。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DE90CE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F78E4F6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76B8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4D96E7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三（4）</w:t>
            </w:r>
          </w:p>
        </w:tc>
        <w:tc>
          <w:tcPr>
            <w:tcW w:w="709" w:type="dxa"/>
            <w:vAlign w:val="center"/>
          </w:tcPr>
          <w:p w14:paraId="3380BD9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70AA4104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63D32D5E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508B36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预习第1课。</w:t>
            </w:r>
          </w:p>
          <w:p w14:paraId="3A47886F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7"/>
              </w:rPr>
              <w:t>完成预习本。</w:t>
            </w:r>
          </w:p>
        </w:tc>
        <w:tc>
          <w:tcPr>
            <w:tcW w:w="1275" w:type="dxa"/>
            <w:vAlign w:val="center"/>
          </w:tcPr>
          <w:p w14:paraId="0877980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6A35A2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608ED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E700F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7EF5D51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50005F9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1FB224A3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FAF8703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1.数学练习册，校本包好书皮</w:t>
            </w:r>
          </w:p>
          <w:p w14:paraId="1C16446B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2.完成数学精练第1,2页</w:t>
            </w:r>
          </w:p>
        </w:tc>
        <w:tc>
          <w:tcPr>
            <w:tcW w:w="1275" w:type="dxa"/>
            <w:vAlign w:val="center"/>
          </w:tcPr>
          <w:p w14:paraId="4F59300D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FF1BD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1A7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91D05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59212A89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7963B946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8C9A2C3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10673FC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  <w:t>读P2-3</w:t>
            </w:r>
          </w:p>
          <w:p w14:paraId="740B55AF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5671A5BC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EB465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890A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6DC52F0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三（5）</w:t>
            </w:r>
          </w:p>
        </w:tc>
        <w:tc>
          <w:tcPr>
            <w:tcW w:w="709" w:type="dxa"/>
            <w:vAlign w:val="center"/>
          </w:tcPr>
          <w:p w14:paraId="4C935E4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2ABBBADA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51D24C5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9E147A0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预习第1课</w:t>
            </w:r>
          </w:p>
          <w:p w14:paraId="40C30F68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8"/>
              </w:rPr>
              <w:t>完成预习本</w:t>
            </w:r>
          </w:p>
        </w:tc>
        <w:tc>
          <w:tcPr>
            <w:tcW w:w="1275" w:type="dxa"/>
            <w:vAlign w:val="center"/>
          </w:tcPr>
          <w:p w14:paraId="3273291D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88FC91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60分钟</w:t>
            </w:r>
          </w:p>
        </w:tc>
      </w:tr>
      <w:tr w14:paraId="780E9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A5CC46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354498E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169F5A3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039E64A0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985C19B">
            <w:pPr>
              <w:widowControl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数学精练第1页</w:t>
            </w:r>
          </w:p>
          <w:p w14:paraId="68BF1C06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6"/>
              </w:rPr>
              <w:t xml:space="preserve"> 练习册包书皮</w:t>
            </w:r>
          </w:p>
          <w:p w14:paraId="1DF812C9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068BA161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C1F4F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EF85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8783761">
            <w:pPr>
              <w:spacing w:line="360" w:lineRule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F9094C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1A20F5AF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6F1E808"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7A4E9B0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10"/>
              </w:rPr>
              <w:t>读P2-3</w:t>
            </w:r>
          </w:p>
          <w:p w14:paraId="30FCD7E4">
            <w:pPr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29D1CB83">
            <w:pPr>
              <w:widowControl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85CC3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3DFB5A53">
      <w:pPr>
        <w:jc w:val="center"/>
        <w:rPr>
          <w:rFonts w:hint="default"/>
          <w:b/>
          <w:bCs/>
          <w:sz w:val="24"/>
          <w:szCs w:val="22"/>
          <w:lang w:val="en-US" w:eastAsia="zh-CN"/>
        </w:rPr>
      </w:pPr>
    </w:p>
    <w:p w14:paraId="5940D7CD">
      <w:pPr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四年级</w:t>
      </w:r>
    </w:p>
    <w:tbl>
      <w:tblPr>
        <w:tblStyle w:val="3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46FA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F155B2D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C5F76EC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D2DF22D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9AB3C9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AD335C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34D6EAA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书面</w:t>
            </w:r>
            <w:r>
              <w:rPr>
                <w:rFonts w:ascii="Calibri" w:hAnsi="Calibri" w:eastAsia="宋体" w:cs="Times New Roman"/>
                <w:b/>
              </w:rPr>
              <w:t>作业</w:t>
            </w:r>
          </w:p>
          <w:p w14:paraId="76E44D8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总时长</w:t>
            </w:r>
          </w:p>
        </w:tc>
      </w:tr>
      <w:tr w14:paraId="457B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47DEFE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（1）</w:t>
            </w:r>
          </w:p>
        </w:tc>
        <w:tc>
          <w:tcPr>
            <w:tcW w:w="709" w:type="dxa"/>
            <w:vAlign w:val="center"/>
          </w:tcPr>
          <w:p w14:paraId="12EA08CA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37718D85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56D0A6E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10071687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朗读第一课课文两遍。</w:t>
            </w:r>
          </w:p>
          <w:p w14:paraId="07C59897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4"/>
              </w:rPr>
              <w:t>抄写词语、完成练习册。</w:t>
            </w:r>
          </w:p>
        </w:tc>
        <w:tc>
          <w:tcPr>
            <w:tcW w:w="1275" w:type="dxa"/>
            <w:vAlign w:val="center"/>
          </w:tcPr>
          <w:p w14:paraId="59FE7CB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B763B9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6882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27F548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1CA98F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545B30B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9A47944">
            <w:pPr>
              <w:widowControl/>
              <w:spacing w:before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7F627A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404B1553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  <w:t>精练1，2</w:t>
            </w:r>
          </w:p>
        </w:tc>
        <w:tc>
          <w:tcPr>
            <w:tcW w:w="1275" w:type="dxa"/>
            <w:vAlign w:val="center"/>
          </w:tcPr>
          <w:p w14:paraId="1E3CC57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02431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AAB0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2423833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070218AD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6D9969C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7A717DC9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1D7D187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背诵P2课文</w:t>
            </w:r>
          </w:p>
          <w:p w14:paraId="4E11622B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默写P2单词和P3图2句子</w:t>
            </w:r>
          </w:p>
        </w:tc>
        <w:tc>
          <w:tcPr>
            <w:tcW w:w="1275" w:type="dxa"/>
            <w:vAlign w:val="center"/>
          </w:tcPr>
          <w:p w14:paraId="73B33B0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4DE672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20AC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0608F4B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（2）</w:t>
            </w:r>
          </w:p>
        </w:tc>
        <w:tc>
          <w:tcPr>
            <w:tcW w:w="709" w:type="dxa"/>
            <w:vAlign w:val="center"/>
          </w:tcPr>
          <w:p w14:paraId="2ABC5F6F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002F942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4FFD5D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2A5547F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朗读第一课两遍</w:t>
            </w:r>
          </w:p>
          <w:p w14:paraId="428E87C0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6"/>
              </w:rPr>
              <w:t>完成预习作业和精练基础再现</w:t>
            </w:r>
          </w:p>
        </w:tc>
        <w:tc>
          <w:tcPr>
            <w:tcW w:w="1275" w:type="dxa"/>
            <w:vAlign w:val="center"/>
          </w:tcPr>
          <w:p w14:paraId="5CA3C39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DB7656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0746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7FCA139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71D265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B8DDA46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8419B41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232B5B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6325265C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  <w:t>精练1，2</w:t>
            </w:r>
          </w:p>
        </w:tc>
        <w:tc>
          <w:tcPr>
            <w:tcW w:w="1275" w:type="dxa"/>
            <w:vAlign w:val="center"/>
          </w:tcPr>
          <w:p w14:paraId="01E68446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3BB63F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086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78FF7F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48C15B5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33DAF7DD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B2403D6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37001AA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背诵P2课文</w:t>
            </w:r>
          </w:p>
          <w:p w14:paraId="4CF3966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  <w:t>默写P2单词和P3图2句子</w:t>
            </w:r>
          </w:p>
        </w:tc>
        <w:tc>
          <w:tcPr>
            <w:tcW w:w="1275" w:type="dxa"/>
            <w:vAlign w:val="center"/>
          </w:tcPr>
          <w:p w14:paraId="78556A7D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40D818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06B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DA6242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（3）</w:t>
            </w:r>
          </w:p>
        </w:tc>
        <w:tc>
          <w:tcPr>
            <w:tcW w:w="709" w:type="dxa"/>
            <w:vAlign w:val="center"/>
          </w:tcPr>
          <w:p w14:paraId="2193305A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DE01D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73955B7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570304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预习第一课</w:t>
            </w:r>
          </w:p>
          <w:p w14:paraId="7E57BC44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  <w:t>完成练习册和精炼基础部分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66D2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844A73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1749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0B1878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24D973B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8D043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3B9085F1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F00F874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练习册2、3页。</w:t>
            </w:r>
          </w:p>
          <w:p w14:paraId="68D30262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校本1、2页。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91A87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D1F5C04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BBAC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275AF47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31A282D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43496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5203E996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BA6997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背P2上传</w:t>
            </w:r>
          </w:p>
          <w:p w14:paraId="28693871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默2、3页部分单词和句子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667F99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BA728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A85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CBF741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（4）</w:t>
            </w:r>
          </w:p>
        </w:tc>
        <w:tc>
          <w:tcPr>
            <w:tcW w:w="709" w:type="dxa"/>
            <w:vAlign w:val="center"/>
          </w:tcPr>
          <w:p w14:paraId="5BC17A6D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3594974D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AA6D5A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43F358A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4744AD9F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0"/>
              </w:rPr>
              <w:t>预习第一课</w:t>
            </w:r>
          </w:p>
        </w:tc>
        <w:tc>
          <w:tcPr>
            <w:tcW w:w="1275" w:type="dxa"/>
            <w:vAlign w:val="center"/>
          </w:tcPr>
          <w:p w14:paraId="3D7ACE3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4212B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7566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E7686D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7804C013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7D121FA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07D881D2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72E87C21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练习册2、3页。</w:t>
            </w:r>
          </w:p>
          <w:p w14:paraId="3535F046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8"/>
              </w:rPr>
              <w:t>校本1、2页。</w:t>
            </w:r>
          </w:p>
        </w:tc>
        <w:tc>
          <w:tcPr>
            <w:tcW w:w="1275" w:type="dxa"/>
            <w:vAlign w:val="center"/>
          </w:tcPr>
          <w:p w14:paraId="298FD737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0E285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50B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F33776C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6940E6A6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219FFA31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5FBD06C3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70B2BAC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背P2上传</w:t>
            </w:r>
          </w:p>
          <w:p w14:paraId="1AED27A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1"/>
              </w:rPr>
              <w:t>默2、3页部分单词和句子</w:t>
            </w:r>
          </w:p>
        </w:tc>
        <w:tc>
          <w:tcPr>
            <w:tcW w:w="1275" w:type="dxa"/>
            <w:vAlign w:val="center"/>
          </w:tcPr>
          <w:p w14:paraId="57E7873F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793D00A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1F0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9600F65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</w:rPr>
              <w:t>（5）</w:t>
            </w:r>
          </w:p>
        </w:tc>
        <w:tc>
          <w:tcPr>
            <w:tcW w:w="709" w:type="dxa"/>
            <w:vAlign w:val="center"/>
          </w:tcPr>
          <w:p w14:paraId="644A7963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4005FAA0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1ABA927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CFF1742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  <w:t>预习第一课</w:t>
            </w:r>
          </w:p>
          <w:p w14:paraId="6A44CD5F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7"/>
              </w:rPr>
              <w:t>完成练习册和精炼基础部分</w:t>
            </w:r>
          </w:p>
        </w:tc>
        <w:tc>
          <w:tcPr>
            <w:tcW w:w="1275" w:type="dxa"/>
            <w:vAlign w:val="center"/>
          </w:tcPr>
          <w:p w14:paraId="1602F7EB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0CB8C6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60</w:t>
            </w:r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</w:tr>
      <w:tr w14:paraId="6A903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10D9BD16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1FE91388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6129EB2B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6FB19F5C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4AE9BF40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5D1DFF42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1"/>
              </w:rPr>
              <w:t>校本作业p1-2</w:t>
            </w:r>
          </w:p>
        </w:tc>
        <w:tc>
          <w:tcPr>
            <w:tcW w:w="1275" w:type="dxa"/>
            <w:vAlign w:val="center"/>
          </w:tcPr>
          <w:p w14:paraId="0116D952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</w:tcPr>
          <w:p w14:paraId="1C7A846E">
            <w:pPr>
              <w:rPr>
                <w:rFonts w:ascii="Calibri" w:hAnsi="Calibri" w:eastAsia="宋体" w:cs="Times New Roman"/>
              </w:rPr>
            </w:pPr>
          </w:p>
        </w:tc>
      </w:tr>
      <w:tr w14:paraId="35688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BED3BE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 w14:paraId="2632A84E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 w14:paraId="63AB4D7A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口头</w:t>
            </w:r>
          </w:p>
          <w:p w14:paraId="64E7C5C0">
            <w:pPr>
              <w:widowControl/>
              <w:spacing w:before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705EE93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1.</w:t>
            </w:r>
          </w:p>
          <w:p w14:paraId="61ADDD4F">
            <w:pPr>
              <w:widowControl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2"/>
              </w:rPr>
              <w:t>抄写第3页6个单词一行</w:t>
            </w:r>
          </w:p>
        </w:tc>
        <w:tc>
          <w:tcPr>
            <w:tcW w:w="1275" w:type="dxa"/>
            <w:vAlign w:val="center"/>
          </w:tcPr>
          <w:p w14:paraId="5DFB2565">
            <w:pPr>
              <w:widowControl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continue"/>
          </w:tcPr>
          <w:p w14:paraId="7C90DBCD">
            <w:pPr>
              <w:rPr>
                <w:rFonts w:ascii="Calibri" w:hAnsi="Calibri" w:eastAsia="宋体" w:cs="Times New Roman"/>
              </w:rPr>
            </w:pPr>
          </w:p>
        </w:tc>
      </w:tr>
    </w:tbl>
    <w:p w14:paraId="63BFAB48">
      <w:pPr>
        <w:jc w:val="center"/>
        <w:rPr>
          <w:rFonts w:hint="default"/>
          <w:b/>
          <w:bCs/>
          <w:sz w:val="24"/>
          <w:szCs w:val="22"/>
          <w:lang w:val="en-US" w:eastAsia="zh-CN"/>
        </w:rPr>
      </w:pPr>
    </w:p>
    <w:p w14:paraId="70228605">
      <w:pPr>
        <w:jc w:val="center"/>
        <w:rPr>
          <w:rFonts w:hint="eastAsia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五年级</w:t>
      </w:r>
    </w:p>
    <w:tbl>
      <w:tblPr>
        <w:tblStyle w:val="3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64D3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ED8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 w:ascii="Calibri" w:hAnsi="Calibri" w:eastAsia="宋体" w:cs="Times New Roman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956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 w:ascii="Calibri" w:hAnsi="Calibri" w:eastAsia="宋体" w:cs="Times New Roman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15BF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 w:ascii="Calibri" w:hAnsi="Calibri" w:eastAsia="宋体" w:cs="Times New Roman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41A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 w:ascii="Calibri" w:hAnsi="Calibri" w:eastAsia="宋体" w:cs="Times New Roman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2970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 w:ascii="Calibri" w:hAnsi="Calibri" w:eastAsia="宋体" w:cs="Times New Roman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E08A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 w:ascii="Calibri" w:hAnsi="Calibri" w:eastAsia="宋体" w:cs="Times New Roman"/>
                <w:b/>
              </w:rPr>
              <w:t>业</w:t>
            </w:r>
          </w:p>
          <w:p w14:paraId="1ABE7FC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 w:ascii="Calibri" w:hAnsi="Calibri" w:eastAsia="宋体" w:cs="Times New Roman"/>
                <w:b/>
              </w:rPr>
              <w:t>长</w:t>
            </w:r>
          </w:p>
        </w:tc>
      </w:tr>
      <w:tr w14:paraId="2AA55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3A1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1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E600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352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F444DC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0179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5"/>
              </w:rPr>
              <w:t>校本1</w:t>
            </w:r>
          </w:p>
          <w:p w14:paraId="6E01D056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5"/>
              </w:rPr>
            </w:pP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2.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5"/>
              </w:rPr>
              <w:t>背诵第一课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2B4A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EA2D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19B07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56F8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2E85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C91C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46B98F72">
            <w:pPr>
              <w:widowControl/>
              <w:spacing w:before="0" w:after="0"/>
              <w:ind w:firstLine="120" w:firstLineChars="5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5D6B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  <w:t>校本1-2页。</w:t>
            </w:r>
          </w:p>
          <w:p w14:paraId="08BBA86E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5FC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9181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7A1E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B693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17C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6987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28185ED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50F9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6"/>
              </w:rPr>
              <w:t>抄写单词P3并背诵</w:t>
            </w:r>
          </w:p>
          <w:p w14:paraId="0BF8DB48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6"/>
              </w:rPr>
              <w:t>2.背诵P2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D400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EC6C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781D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F04F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2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3FD0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45AB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3C0A3C5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271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3"/>
              </w:rPr>
              <w:t>校本1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E24A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C97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124F6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983E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2951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BE18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F031279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EC8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  <w:t>校本1-2页。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552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1581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3DACF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0430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5FE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AF9B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C6E41E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1636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校本P1。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0EF3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295A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7D9D7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D5B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3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1E8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29453F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CC73464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2A4E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2"/>
              </w:rPr>
              <w:t>预习1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B314C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DBA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41E8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6143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27EB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F3320C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B60AC93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0C05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  <w:t>校本1-2页。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D7BD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BE81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2A849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616D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D01A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AA3D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3C6702FE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C9AF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.校本P1。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CD27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7752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6352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BC7E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62E1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9604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528D512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1CF8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7"/>
              </w:rPr>
              <w:t>校本第一课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BC5B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9E2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2BFF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8F2D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F606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AD05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5EC1CD63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FB4B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  <w:t>校本1-2页。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3CA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555B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4215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F1EC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4B77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FFD6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FCB1AD4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F64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.校本P1。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BFB5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A754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14545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BE419">
            <w:pPr>
              <w:spacing w:line="360" w:lineRule="auto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rPr>
                <w:rFonts w:ascii="Calibri" w:hAnsi="Calibri" w:eastAsia="宋体" w:cs="Times New Roma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ED0E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21F0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2EA492B1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6247">
            <w:pPr>
              <w:widowControl/>
              <w:spacing w:before="0" w:after="0"/>
              <w:rPr>
                <w:rFonts w:hint="default"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9"/>
              </w:rPr>
              <w:t>背诵1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60CF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0A0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 w:ascii="Calibri" w:hAnsi="Calibri" w:eastAsia="宋体" w:cs="Times New Roman"/>
              </w:rPr>
              <w:t>钟</w:t>
            </w:r>
          </w:p>
        </w:tc>
      </w:tr>
      <w:tr w14:paraId="04EB5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01F9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2219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B077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6D509C98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92FA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  <w:t>.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1"/>
              </w:rPr>
              <w:t>校本1-2页。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4852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460F">
            <w:pPr>
              <w:widowControl/>
              <w:rPr>
                <w:rFonts w:ascii="Calibri" w:hAnsi="Calibri" w:eastAsia="宋体" w:cs="Times New Roman"/>
              </w:rPr>
            </w:pPr>
          </w:p>
        </w:tc>
      </w:tr>
      <w:tr w14:paraId="50AF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78AB">
            <w:pPr>
              <w:widowControl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908F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3276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口头</w:t>
            </w:r>
          </w:p>
          <w:p w14:paraId="1ACEA37E">
            <w:pPr>
              <w:widowControl/>
              <w:spacing w:before="0" w:after="0"/>
              <w:jc w:val="center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1DF4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1</w:t>
            </w:r>
            <w:r>
              <w:rPr>
                <w:rFonts w:ascii="宋体" w:hAnsi="宋体" w:eastAsia="宋体" w:cs="宋体"/>
                <w:kern w:val="2"/>
                <w:sz w:val="24"/>
                <w:lang w:val="en-US" w:eastAsia="zh-CN" w:bidi="ar-SA"/>
                <w:woUserID w:val="8"/>
              </w:rPr>
              <w:t>.校本P1。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C8ED">
            <w:pPr>
              <w:widowControl/>
              <w:spacing w:before="0" w:after="0"/>
              <w:rPr>
                <w:rFonts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0541">
            <w:pPr>
              <w:widowControl/>
              <w:rPr>
                <w:rFonts w:ascii="Calibri" w:hAnsi="Calibri" w:eastAsia="宋体" w:cs="Times New Roman"/>
              </w:rPr>
            </w:pPr>
          </w:p>
        </w:tc>
      </w:tr>
    </w:tbl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5C01D88D">
      <w:pPr>
        <w:jc w:val="center"/>
        <w:rPr>
          <w:rFonts w:hint="default"/>
          <w:b/>
          <w:bCs/>
          <w:sz w:val="24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7170A"/>
    <w:multiLevelType w:val="singleLevel"/>
    <w:tmpl w:val="B7F717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7B9749B"/>
    <w:rsid w:val="77B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2024-10-10T06:14:00Z</dcterms:created>
  <dc:creator>Radiant.</dc:creator>
  <cp:lastModifiedBy>Radiant.</cp:lastModifiedBy>
  <dcterms:modified xsi:type="dcterms:W3CDTF">2024-10-10T06:17:57Z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2F1693C1B15B4B94B28EF979F780C2DD_11</vt:lpwstr>
  </property>
</Properties>
</file>